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5B29F5" w:rsidRDefault="00BF7B31" w:rsidP="003A6A5B">
      <w:pPr>
        <w:pBdr>
          <w:top w:val="single" w:sz="4" w:space="5" w:color="000000"/>
          <w:left w:val="single" w:sz="4" w:space="5" w:color="000000"/>
          <w:bottom w:val="single" w:sz="4" w:space="5" w:color="000000"/>
          <w:right w:val="single" w:sz="4" w:space="5" w:color="000000"/>
        </w:pBdr>
        <w:shd w:val="solid" w:color="99CC00" w:fill="F2F2F2"/>
        <w:spacing w:before="0"/>
        <w:jc w:val="center"/>
        <w:rPr>
          <w:rFonts w:ascii="Arial" w:eastAsia="Arial" w:hAnsi="Arial" w:cs="Arial"/>
          <w:b/>
          <w:smallCaps/>
          <w:color w:val="000000"/>
          <w:sz w:val="20"/>
          <w:szCs w:val="20"/>
        </w:rPr>
      </w:pPr>
      <w:r>
        <w:rPr>
          <w:rFonts w:ascii="Arial" w:eastAsia="Arial" w:hAnsi="Arial" w:cs="Arial"/>
          <w:b/>
          <w:smallCaps/>
          <w:color w:val="000000"/>
          <w:sz w:val="20"/>
          <w:szCs w:val="20"/>
        </w:rPr>
        <w:t>CONDITIONS GENERALES DE VENTE</w:t>
      </w:r>
    </w:p>
    <w:p w14:paraId="00000002" w14:textId="77777777" w:rsidR="005B29F5" w:rsidRDefault="005B29F5">
      <w:pPr>
        <w:pBdr>
          <w:top w:val="nil"/>
          <w:left w:val="nil"/>
          <w:bottom w:val="nil"/>
          <w:right w:val="nil"/>
          <w:between w:val="nil"/>
        </w:pBdr>
        <w:spacing w:before="0"/>
        <w:rPr>
          <w:rFonts w:ascii="Arial" w:eastAsia="Arial" w:hAnsi="Arial" w:cs="Arial"/>
          <w:b/>
          <w:color w:val="000000"/>
          <w:sz w:val="20"/>
          <w:szCs w:val="20"/>
        </w:rPr>
      </w:pPr>
    </w:p>
    <w:p w14:paraId="00000003" w14:textId="77777777" w:rsidR="005B29F5" w:rsidRPr="003A6A5B" w:rsidRDefault="00BF7B31">
      <w:pPr>
        <w:pBdr>
          <w:top w:val="nil"/>
          <w:left w:val="nil"/>
          <w:bottom w:val="nil"/>
          <w:right w:val="nil"/>
          <w:between w:val="nil"/>
        </w:pBdr>
        <w:spacing w:before="0"/>
        <w:rPr>
          <w:rFonts w:ascii="Arial" w:eastAsia="Arial" w:hAnsi="Arial" w:cs="Arial"/>
          <w:b/>
          <w:color w:val="99CC00"/>
          <w:sz w:val="20"/>
          <w:szCs w:val="20"/>
        </w:rPr>
      </w:pPr>
      <w:r w:rsidRPr="003A6A5B">
        <w:rPr>
          <w:rFonts w:ascii="Arial" w:eastAsia="Arial" w:hAnsi="Arial" w:cs="Arial"/>
          <w:b/>
          <w:color w:val="99CC00"/>
          <w:sz w:val="20"/>
          <w:szCs w:val="20"/>
        </w:rPr>
        <w:t>ARTICLE 1</w:t>
      </w:r>
      <w:r w:rsidRPr="003A6A5B">
        <w:rPr>
          <w:rFonts w:ascii="Arial" w:eastAsia="Arial" w:hAnsi="Arial" w:cs="Arial"/>
          <w:color w:val="99CC00"/>
          <w:sz w:val="20"/>
          <w:szCs w:val="20"/>
        </w:rPr>
        <w:t xml:space="preserve"> –</w:t>
      </w:r>
      <w:r w:rsidRPr="003A6A5B">
        <w:rPr>
          <w:rFonts w:ascii="Arial" w:eastAsia="Arial" w:hAnsi="Arial" w:cs="Arial"/>
          <w:b/>
          <w:color w:val="99CC00"/>
          <w:sz w:val="20"/>
          <w:szCs w:val="20"/>
        </w:rPr>
        <w:t xml:space="preserve"> Définition</w:t>
      </w:r>
    </w:p>
    <w:p w14:paraId="00000004" w14:textId="77777777" w:rsidR="005B29F5" w:rsidRDefault="005B29F5">
      <w:pPr>
        <w:spacing w:before="0"/>
        <w:jc w:val="both"/>
        <w:rPr>
          <w:rFonts w:ascii="Arial" w:eastAsia="Arial" w:hAnsi="Arial" w:cs="Arial"/>
          <w:b/>
          <w:sz w:val="20"/>
          <w:szCs w:val="20"/>
        </w:rPr>
      </w:pPr>
    </w:p>
    <w:p w14:paraId="00000005" w14:textId="4BBD340F" w:rsidR="005B29F5" w:rsidRDefault="00BF7B31">
      <w:pPr>
        <w:spacing w:before="0"/>
        <w:jc w:val="both"/>
        <w:rPr>
          <w:rFonts w:ascii="Arial" w:eastAsia="Arial" w:hAnsi="Arial" w:cs="Arial"/>
          <w:sz w:val="20"/>
          <w:szCs w:val="20"/>
        </w:rPr>
      </w:pPr>
      <w:r>
        <w:rPr>
          <w:rFonts w:ascii="Arial" w:eastAsia="Arial" w:hAnsi="Arial" w:cs="Arial"/>
          <w:b/>
          <w:sz w:val="20"/>
          <w:szCs w:val="20"/>
        </w:rPr>
        <w:t>Plateforme</w:t>
      </w:r>
      <w:r>
        <w:rPr>
          <w:rFonts w:ascii="Arial" w:eastAsia="Arial" w:hAnsi="Arial" w:cs="Arial"/>
          <w:sz w:val="20"/>
          <w:szCs w:val="20"/>
        </w:rPr>
        <w:t xml:space="preserve"> : </w:t>
      </w:r>
      <w:r w:rsidR="007B0359">
        <w:rPr>
          <w:rFonts w:ascii="Arial" w:eastAsia="Arial" w:hAnsi="Arial" w:cs="Arial"/>
          <w:sz w:val="20"/>
          <w:szCs w:val="20"/>
        </w:rPr>
        <w:t xml:space="preserve">service de mise en relation entre les Clients et des Agents de sécurité privée disponible sur le </w:t>
      </w:r>
      <w:r w:rsidR="00BA1E57">
        <w:rPr>
          <w:rFonts w:ascii="Arial" w:eastAsia="Arial" w:hAnsi="Arial" w:cs="Arial"/>
          <w:sz w:val="20"/>
          <w:szCs w:val="20"/>
        </w:rPr>
        <w:t>site I</w:t>
      </w:r>
      <w:r>
        <w:rPr>
          <w:rFonts w:ascii="Arial" w:eastAsia="Arial" w:hAnsi="Arial" w:cs="Arial"/>
          <w:sz w:val="20"/>
          <w:szCs w:val="20"/>
        </w:rPr>
        <w:t xml:space="preserve">nternet hébergé à l'adresse </w:t>
      </w:r>
      <w:hyperlink r:id="rId7">
        <w:r>
          <w:rPr>
            <w:rFonts w:ascii="Arial" w:eastAsia="Arial" w:hAnsi="Arial" w:cs="Arial"/>
            <w:color w:val="0000FF"/>
            <w:sz w:val="20"/>
            <w:szCs w:val="20"/>
            <w:u w:val="single"/>
          </w:rPr>
          <w:t>www.ontimebe.com</w:t>
        </w:r>
      </w:hyperlink>
      <w:r w:rsidR="00EC120A" w:rsidRPr="00521EFD">
        <w:rPr>
          <w:rFonts w:ascii="Arial" w:eastAsia="Arial" w:hAnsi="Arial" w:cs="Arial"/>
          <w:sz w:val="20"/>
          <w:szCs w:val="20"/>
        </w:rPr>
        <w:t xml:space="preserve"> et </w:t>
      </w:r>
      <w:r w:rsidR="007B0359">
        <w:rPr>
          <w:rFonts w:ascii="Arial" w:eastAsia="Arial" w:hAnsi="Arial" w:cs="Arial"/>
          <w:sz w:val="20"/>
          <w:szCs w:val="20"/>
        </w:rPr>
        <w:t>sur l'</w:t>
      </w:r>
      <w:r w:rsidR="00EC120A" w:rsidRPr="00521EFD">
        <w:rPr>
          <w:rFonts w:ascii="Arial" w:eastAsia="Arial" w:hAnsi="Arial" w:cs="Arial"/>
          <w:sz w:val="20"/>
          <w:szCs w:val="20"/>
        </w:rPr>
        <w:t>application mobile ontimebe.</w:t>
      </w:r>
    </w:p>
    <w:p w14:paraId="00000006" w14:textId="77777777" w:rsidR="005B29F5" w:rsidRDefault="005B29F5">
      <w:pPr>
        <w:spacing w:before="0"/>
        <w:jc w:val="both"/>
        <w:rPr>
          <w:rFonts w:ascii="Arial" w:eastAsia="Arial" w:hAnsi="Arial" w:cs="Arial"/>
          <w:b/>
          <w:sz w:val="20"/>
          <w:szCs w:val="20"/>
        </w:rPr>
      </w:pPr>
    </w:p>
    <w:p w14:paraId="00000007" w14:textId="60421F84" w:rsidR="005B29F5" w:rsidRDefault="00BF7B31">
      <w:pPr>
        <w:spacing w:before="0"/>
        <w:jc w:val="both"/>
        <w:rPr>
          <w:rFonts w:ascii="Arial" w:eastAsia="Arial" w:hAnsi="Arial" w:cs="Arial"/>
          <w:sz w:val="20"/>
          <w:szCs w:val="20"/>
        </w:rPr>
      </w:pPr>
      <w:r>
        <w:rPr>
          <w:rFonts w:ascii="Arial" w:eastAsia="Arial" w:hAnsi="Arial" w:cs="Arial"/>
          <w:b/>
          <w:sz w:val="20"/>
          <w:szCs w:val="20"/>
        </w:rPr>
        <w:t>Prestataire</w:t>
      </w:r>
      <w:r>
        <w:rPr>
          <w:rFonts w:ascii="Arial" w:eastAsia="Arial" w:hAnsi="Arial" w:cs="Arial"/>
          <w:sz w:val="20"/>
          <w:szCs w:val="20"/>
        </w:rPr>
        <w:t xml:space="preserve">: </w:t>
      </w:r>
      <w:r w:rsidR="001C73F8">
        <w:rPr>
          <w:rFonts w:ascii="Arial" w:eastAsia="Arial" w:hAnsi="Arial" w:cs="Arial"/>
          <w:sz w:val="20"/>
          <w:szCs w:val="20"/>
        </w:rPr>
        <w:t>l</w:t>
      </w:r>
      <w:r w:rsidR="001C73F8">
        <w:rPr>
          <w:rFonts w:ascii="Arial" w:eastAsia="Arial" w:hAnsi="Arial" w:cs="Arial"/>
          <w:sz w:val="20"/>
          <w:szCs w:val="20"/>
        </w:rPr>
        <w:t xml:space="preserve">a </w:t>
      </w:r>
      <w:r>
        <w:rPr>
          <w:rFonts w:ascii="Arial" w:eastAsia="Arial" w:hAnsi="Arial" w:cs="Arial"/>
          <w:sz w:val="20"/>
          <w:szCs w:val="20"/>
        </w:rPr>
        <w:t xml:space="preserve">société </w:t>
      </w:r>
      <w:r>
        <w:rPr>
          <w:rFonts w:ascii="Arial" w:eastAsia="Arial" w:hAnsi="Arial" w:cs="Arial"/>
          <w:sz w:val="20"/>
          <w:szCs w:val="20"/>
        </w:rPr>
        <w:t xml:space="preserve">BE ON TIME société par actions simplifiée immatriculée au RCS de PARIS </w:t>
      </w:r>
      <w:r w:rsidRPr="00EC120A">
        <w:rPr>
          <w:rFonts w:ascii="Arial" w:eastAsia="Arial" w:hAnsi="Arial" w:cs="Arial"/>
          <w:sz w:val="20"/>
          <w:szCs w:val="20"/>
        </w:rPr>
        <w:t xml:space="preserve">sous le n°882.276.694 titulaire </w:t>
      </w:r>
      <w:r w:rsidR="0045739F">
        <w:rPr>
          <w:rFonts w:ascii="Arial" w:eastAsia="Arial" w:hAnsi="Arial" w:cs="Arial"/>
          <w:sz w:val="20"/>
          <w:szCs w:val="20"/>
        </w:rPr>
        <w:t>d'une autorisation d'exercice délivrée par le</w:t>
      </w:r>
      <w:r w:rsidRPr="00EC120A">
        <w:rPr>
          <w:rFonts w:ascii="Arial" w:eastAsia="Arial" w:hAnsi="Arial" w:cs="Arial"/>
          <w:sz w:val="20"/>
          <w:szCs w:val="20"/>
        </w:rPr>
        <w:t xml:space="preserve"> CNAPS</w:t>
      </w:r>
      <w:r w:rsidR="00BA1E57">
        <w:rPr>
          <w:rFonts w:ascii="Arial" w:eastAsia="Arial" w:hAnsi="Arial" w:cs="Arial"/>
          <w:sz w:val="20"/>
          <w:szCs w:val="20"/>
        </w:rPr>
        <w:t xml:space="preserve"> Sécurité Privée n°AUT-075-2119-06-05-20200741467</w:t>
      </w:r>
      <w:r w:rsidRPr="00EC120A">
        <w:rPr>
          <w:rFonts w:ascii="Arial" w:eastAsia="Arial" w:hAnsi="Arial" w:cs="Arial"/>
          <w:sz w:val="20"/>
          <w:szCs w:val="20"/>
        </w:rPr>
        <w:t xml:space="preserve">. </w:t>
      </w:r>
      <w:r w:rsidRPr="00EC120A">
        <w:rPr>
          <w:rFonts w:ascii="Arial" w:eastAsia="Arial" w:hAnsi="Arial" w:cs="Arial"/>
          <w:color w:val="201F1E"/>
          <w:sz w:val="20"/>
          <w:szCs w:val="20"/>
        </w:rPr>
        <w:t xml:space="preserve">Cette autorisation d'exercice ne confère aucune prérogative de puissance publique à l'entreprise ou aux personnes qui en bénéficient. </w:t>
      </w:r>
    </w:p>
    <w:p w14:paraId="00000008" w14:textId="77777777" w:rsidR="005B29F5" w:rsidRDefault="005B29F5">
      <w:pPr>
        <w:spacing w:before="0"/>
        <w:jc w:val="both"/>
        <w:rPr>
          <w:rFonts w:ascii="Arial" w:eastAsia="Arial" w:hAnsi="Arial" w:cs="Arial"/>
          <w:b/>
          <w:sz w:val="20"/>
          <w:szCs w:val="20"/>
        </w:rPr>
      </w:pPr>
    </w:p>
    <w:p w14:paraId="00000009" w14:textId="3C55AAE0" w:rsidR="005B29F5" w:rsidRPr="00EC6AF6" w:rsidRDefault="00BF7B31">
      <w:pPr>
        <w:spacing w:before="0"/>
        <w:jc w:val="both"/>
        <w:rPr>
          <w:rFonts w:ascii="Arial" w:eastAsia="Arial" w:hAnsi="Arial" w:cs="Arial"/>
          <w:sz w:val="20"/>
          <w:szCs w:val="20"/>
        </w:rPr>
      </w:pPr>
      <w:r w:rsidRPr="00EC6AF6">
        <w:rPr>
          <w:rFonts w:ascii="Arial" w:eastAsia="Arial" w:hAnsi="Arial" w:cs="Arial"/>
          <w:b/>
          <w:sz w:val="20"/>
          <w:szCs w:val="20"/>
        </w:rPr>
        <w:t>Partenaire</w:t>
      </w:r>
      <w:r w:rsidRPr="00EC6AF6">
        <w:rPr>
          <w:rFonts w:ascii="Arial" w:eastAsia="Arial" w:hAnsi="Arial" w:cs="Arial"/>
          <w:sz w:val="20"/>
          <w:szCs w:val="20"/>
        </w:rPr>
        <w:t xml:space="preserve">: </w:t>
      </w:r>
      <w:r w:rsidR="0045739F">
        <w:rPr>
          <w:rFonts w:ascii="Arial" w:eastAsia="Arial" w:hAnsi="Arial" w:cs="Arial"/>
          <w:sz w:val="20"/>
          <w:szCs w:val="20"/>
        </w:rPr>
        <w:t>entreprise</w:t>
      </w:r>
      <w:r w:rsidR="0045739F" w:rsidRPr="00EC6AF6">
        <w:rPr>
          <w:rFonts w:ascii="Arial" w:eastAsia="Arial" w:hAnsi="Arial" w:cs="Arial"/>
          <w:sz w:val="20"/>
          <w:szCs w:val="20"/>
        </w:rPr>
        <w:t xml:space="preserve"> </w:t>
      </w:r>
      <w:r w:rsidR="00F50067">
        <w:rPr>
          <w:rFonts w:ascii="Arial" w:eastAsia="Arial" w:hAnsi="Arial" w:cs="Arial"/>
          <w:sz w:val="20"/>
          <w:szCs w:val="20"/>
        </w:rPr>
        <w:t>titulaire d'une autorisation d'</w:t>
      </w:r>
      <w:r w:rsidR="00D9401F">
        <w:rPr>
          <w:rFonts w:ascii="Arial" w:eastAsia="Arial" w:hAnsi="Arial" w:cs="Arial"/>
          <w:sz w:val="20"/>
          <w:szCs w:val="20"/>
        </w:rPr>
        <w:t>exercice délivrée par le CNAPS</w:t>
      </w:r>
      <w:r w:rsidR="001C73F8">
        <w:rPr>
          <w:rFonts w:ascii="Arial" w:eastAsia="Arial" w:hAnsi="Arial" w:cs="Arial"/>
          <w:sz w:val="20"/>
          <w:szCs w:val="20"/>
        </w:rPr>
        <w:t>, et le cas éch</w:t>
      </w:r>
      <w:r w:rsidR="00081EE8">
        <w:rPr>
          <w:rFonts w:ascii="Arial" w:eastAsia="Arial" w:hAnsi="Arial" w:cs="Arial"/>
          <w:sz w:val="20"/>
          <w:szCs w:val="20"/>
        </w:rPr>
        <w:t>é</w:t>
      </w:r>
      <w:r w:rsidR="001C73F8">
        <w:rPr>
          <w:rFonts w:ascii="Arial" w:eastAsia="Arial" w:hAnsi="Arial" w:cs="Arial"/>
          <w:sz w:val="20"/>
          <w:szCs w:val="20"/>
        </w:rPr>
        <w:t xml:space="preserve">ant </w:t>
      </w:r>
      <w:r w:rsidR="001C73F8">
        <w:rPr>
          <w:rFonts w:ascii="Arial" w:hAnsi="Arial" w:cs="Arial"/>
          <w:sz w:val="20"/>
          <w:szCs w:val="20"/>
        </w:rPr>
        <w:t xml:space="preserve">, d'une carte professionnelle </w:t>
      </w:r>
      <w:r w:rsidR="001C73F8" w:rsidRPr="00210038">
        <w:rPr>
          <w:rFonts w:ascii="Arial" w:hAnsi="Arial" w:cs="Arial"/>
          <w:sz w:val="20"/>
          <w:szCs w:val="20"/>
        </w:rPr>
        <w:t>et d’un agrément dirigeant délivré par le CNAPS</w:t>
      </w:r>
      <w:r w:rsidR="001C73F8">
        <w:rPr>
          <w:rFonts w:ascii="Arial" w:eastAsia="Arial" w:hAnsi="Arial" w:cs="Arial"/>
          <w:sz w:val="20"/>
          <w:szCs w:val="20"/>
        </w:rPr>
        <w:t xml:space="preserve">, </w:t>
      </w:r>
      <w:r w:rsidR="00087C4C" w:rsidRPr="00EC6AF6">
        <w:rPr>
          <w:rFonts w:ascii="Arial" w:eastAsia="Arial" w:hAnsi="Arial" w:cs="Arial"/>
          <w:sz w:val="20"/>
          <w:szCs w:val="20"/>
        </w:rPr>
        <w:t>agissant en qualité de sous-traitant du Prestataire</w:t>
      </w:r>
      <w:r w:rsidR="00EC6AF6" w:rsidRPr="00EC6AF6">
        <w:rPr>
          <w:rFonts w:ascii="Arial" w:eastAsia="Arial" w:hAnsi="Arial" w:cs="Arial"/>
          <w:sz w:val="20"/>
          <w:szCs w:val="20"/>
        </w:rPr>
        <w:t>.</w:t>
      </w:r>
      <w:r w:rsidR="00087C4C" w:rsidRPr="00EC6AF6">
        <w:rPr>
          <w:rFonts w:ascii="Arial" w:eastAsia="Arial" w:hAnsi="Arial" w:cs="Arial"/>
          <w:sz w:val="20"/>
          <w:szCs w:val="20"/>
        </w:rPr>
        <w:t xml:space="preserve"> </w:t>
      </w:r>
    </w:p>
    <w:p w14:paraId="0000000A" w14:textId="77777777" w:rsidR="005B29F5" w:rsidRPr="00EC6AF6" w:rsidRDefault="005B29F5">
      <w:pPr>
        <w:spacing w:before="0"/>
        <w:jc w:val="both"/>
        <w:rPr>
          <w:rFonts w:ascii="Arial" w:eastAsia="Arial" w:hAnsi="Arial" w:cs="Arial"/>
          <w:b/>
          <w:sz w:val="20"/>
          <w:szCs w:val="20"/>
        </w:rPr>
      </w:pPr>
    </w:p>
    <w:p w14:paraId="0000000B" w14:textId="51A9419F" w:rsidR="005B29F5" w:rsidRPr="00EC6AF6" w:rsidRDefault="00BF7B31">
      <w:pPr>
        <w:spacing w:before="0"/>
        <w:jc w:val="both"/>
        <w:rPr>
          <w:rFonts w:ascii="Arial" w:eastAsia="Arial" w:hAnsi="Arial" w:cs="Arial"/>
          <w:sz w:val="20"/>
          <w:szCs w:val="20"/>
        </w:rPr>
      </w:pPr>
      <w:r w:rsidRPr="00EC6AF6">
        <w:rPr>
          <w:rFonts w:ascii="Arial" w:eastAsia="Arial" w:hAnsi="Arial" w:cs="Arial"/>
          <w:b/>
          <w:sz w:val="20"/>
          <w:szCs w:val="20"/>
        </w:rPr>
        <w:t>Agent</w:t>
      </w:r>
      <w:r w:rsidRPr="00EC6AF6">
        <w:rPr>
          <w:rFonts w:ascii="Arial" w:eastAsia="Arial" w:hAnsi="Arial" w:cs="Arial"/>
          <w:sz w:val="20"/>
          <w:szCs w:val="20"/>
        </w:rPr>
        <w:t>: agent de sécurité privé salarié de la société BE ON TIME</w:t>
      </w:r>
      <w:r w:rsidR="00087C4C" w:rsidRPr="00EC6AF6">
        <w:rPr>
          <w:rFonts w:ascii="Arial" w:eastAsia="Arial" w:hAnsi="Arial" w:cs="Arial"/>
          <w:sz w:val="20"/>
          <w:szCs w:val="20"/>
        </w:rPr>
        <w:t xml:space="preserve"> </w:t>
      </w:r>
      <w:r w:rsidR="00EC120A" w:rsidRPr="00EC6AF6">
        <w:rPr>
          <w:rFonts w:ascii="Arial" w:eastAsia="Arial" w:hAnsi="Arial" w:cs="Arial"/>
          <w:sz w:val="20"/>
          <w:szCs w:val="20"/>
        </w:rPr>
        <w:t>disposant d'</w:t>
      </w:r>
      <w:r w:rsidR="00EC120A">
        <w:rPr>
          <w:rFonts w:ascii="Arial" w:eastAsia="Arial" w:hAnsi="Arial" w:cs="Arial"/>
          <w:sz w:val="20"/>
          <w:szCs w:val="20"/>
        </w:rPr>
        <w:t>u</w:t>
      </w:r>
      <w:r w:rsidR="00EC120A" w:rsidRPr="00EC6AF6">
        <w:rPr>
          <w:rFonts w:ascii="Arial" w:eastAsia="Arial" w:hAnsi="Arial" w:cs="Arial"/>
          <w:sz w:val="20"/>
          <w:szCs w:val="20"/>
        </w:rPr>
        <w:t>n</w:t>
      </w:r>
      <w:r w:rsidR="0045739F">
        <w:rPr>
          <w:rFonts w:ascii="Arial" w:eastAsia="Arial" w:hAnsi="Arial" w:cs="Arial"/>
          <w:sz w:val="20"/>
          <w:szCs w:val="20"/>
        </w:rPr>
        <w:t xml:space="preserve">e carte professionnelle délivrée par le </w:t>
      </w:r>
      <w:r w:rsidR="00EC120A" w:rsidRPr="00EC6AF6">
        <w:rPr>
          <w:rFonts w:ascii="Arial" w:eastAsia="Arial" w:hAnsi="Arial" w:cs="Arial"/>
          <w:sz w:val="20"/>
          <w:szCs w:val="20"/>
        </w:rPr>
        <w:t xml:space="preserve">CNAPS </w:t>
      </w:r>
      <w:r w:rsidR="00EC6AF6" w:rsidRPr="00EC6AF6">
        <w:rPr>
          <w:rFonts w:ascii="Arial" w:eastAsia="Arial" w:hAnsi="Arial" w:cs="Arial"/>
          <w:sz w:val="20"/>
          <w:szCs w:val="20"/>
        </w:rPr>
        <w:t xml:space="preserve">ou Partenaire </w:t>
      </w:r>
      <w:r w:rsidR="00783ADC">
        <w:rPr>
          <w:rFonts w:ascii="Arial" w:eastAsia="Arial" w:hAnsi="Arial" w:cs="Arial"/>
          <w:sz w:val="20"/>
          <w:szCs w:val="20"/>
        </w:rPr>
        <w:t xml:space="preserve">ou </w:t>
      </w:r>
      <w:r w:rsidR="00783ADC" w:rsidRPr="00EC6AF6">
        <w:rPr>
          <w:rFonts w:ascii="Arial" w:eastAsia="Arial" w:hAnsi="Arial" w:cs="Arial"/>
          <w:sz w:val="20"/>
          <w:szCs w:val="20"/>
        </w:rPr>
        <w:t>salarié d'un Partenaire disposant d'</w:t>
      </w:r>
      <w:r w:rsidR="00783ADC">
        <w:rPr>
          <w:rFonts w:ascii="Arial" w:eastAsia="Arial" w:hAnsi="Arial" w:cs="Arial"/>
          <w:sz w:val="20"/>
          <w:szCs w:val="20"/>
        </w:rPr>
        <w:t>u</w:t>
      </w:r>
      <w:r w:rsidR="00783ADC" w:rsidRPr="00EC6AF6">
        <w:rPr>
          <w:rFonts w:ascii="Arial" w:eastAsia="Arial" w:hAnsi="Arial" w:cs="Arial"/>
          <w:sz w:val="20"/>
          <w:szCs w:val="20"/>
        </w:rPr>
        <w:t>n</w:t>
      </w:r>
      <w:r w:rsidR="00F55968">
        <w:rPr>
          <w:rFonts w:ascii="Arial" w:eastAsia="Arial" w:hAnsi="Arial" w:cs="Arial"/>
          <w:sz w:val="20"/>
          <w:szCs w:val="20"/>
        </w:rPr>
        <w:t>e carte professionnelle</w:t>
      </w:r>
      <w:r w:rsidR="00087C4C" w:rsidRPr="00EC6AF6">
        <w:rPr>
          <w:rFonts w:ascii="Arial" w:eastAsia="Arial" w:hAnsi="Arial" w:cs="Arial"/>
          <w:sz w:val="20"/>
          <w:szCs w:val="20"/>
        </w:rPr>
        <w:t>.</w:t>
      </w:r>
    </w:p>
    <w:p w14:paraId="00000010" w14:textId="77777777" w:rsidR="005B29F5" w:rsidRPr="00EC6AF6" w:rsidRDefault="005B29F5">
      <w:pPr>
        <w:spacing w:before="0"/>
        <w:jc w:val="both"/>
        <w:rPr>
          <w:rFonts w:ascii="Arial" w:eastAsia="Arial" w:hAnsi="Arial" w:cs="Arial"/>
          <w:b/>
          <w:sz w:val="20"/>
          <w:szCs w:val="20"/>
        </w:rPr>
      </w:pPr>
    </w:p>
    <w:p w14:paraId="00000011" w14:textId="77777777" w:rsidR="005B29F5" w:rsidRPr="00EC6AF6" w:rsidRDefault="00BF7B31">
      <w:pPr>
        <w:spacing w:before="0"/>
        <w:jc w:val="both"/>
        <w:rPr>
          <w:rFonts w:ascii="Arial" w:eastAsia="Arial" w:hAnsi="Arial" w:cs="Arial"/>
          <w:sz w:val="20"/>
          <w:szCs w:val="20"/>
        </w:rPr>
      </w:pPr>
      <w:r w:rsidRPr="00EC6AF6">
        <w:rPr>
          <w:rFonts w:ascii="Arial" w:eastAsia="Arial" w:hAnsi="Arial" w:cs="Arial"/>
          <w:b/>
          <w:sz w:val="20"/>
          <w:szCs w:val="20"/>
        </w:rPr>
        <w:t>Client professionnel</w:t>
      </w:r>
      <w:r w:rsidRPr="00EC6AF6">
        <w:rPr>
          <w:rFonts w:ascii="Arial" w:eastAsia="Arial" w:hAnsi="Arial" w:cs="Arial"/>
          <w:sz w:val="20"/>
          <w:szCs w:val="20"/>
        </w:rPr>
        <w:t>: toute personne physique ou morale, publique ou privée, qui agit à des fins entrant dans le cadre de son activité commerciale, industrielle, artisanale, libérale ou agricole, y compris lorsqu'elle agit au nom ou pour le compte d'un autre professionnel.</w:t>
      </w:r>
    </w:p>
    <w:p w14:paraId="00000012" w14:textId="77777777" w:rsidR="005B29F5" w:rsidRPr="00EC6AF6" w:rsidRDefault="005B29F5">
      <w:pPr>
        <w:spacing w:before="0"/>
        <w:jc w:val="both"/>
        <w:rPr>
          <w:rFonts w:ascii="Arial" w:eastAsia="Arial" w:hAnsi="Arial" w:cs="Arial"/>
          <w:b/>
          <w:sz w:val="20"/>
          <w:szCs w:val="20"/>
        </w:rPr>
      </w:pPr>
    </w:p>
    <w:p w14:paraId="00000013" w14:textId="77777777" w:rsidR="005B29F5" w:rsidRPr="00EC6AF6" w:rsidRDefault="00BF7B31">
      <w:pPr>
        <w:spacing w:before="0"/>
        <w:jc w:val="both"/>
        <w:rPr>
          <w:rFonts w:ascii="Arial" w:eastAsia="Arial" w:hAnsi="Arial" w:cs="Arial"/>
          <w:sz w:val="20"/>
          <w:szCs w:val="20"/>
        </w:rPr>
      </w:pPr>
      <w:r w:rsidRPr="00EC6AF6">
        <w:rPr>
          <w:rFonts w:ascii="Arial" w:eastAsia="Arial" w:hAnsi="Arial" w:cs="Arial"/>
          <w:b/>
          <w:sz w:val="20"/>
          <w:szCs w:val="20"/>
        </w:rPr>
        <w:t>Client consommateur</w:t>
      </w:r>
      <w:r w:rsidRPr="00EC6AF6">
        <w:rPr>
          <w:rFonts w:ascii="Arial" w:eastAsia="Arial" w:hAnsi="Arial" w:cs="Arial"/>
          <w:sz w:val="20"/>
          <w:szCs w:val="20"/>
        </w:rPr>
        <w:t>: toute personne physique qui agit à des fins qui n'entrent pas dans le cadre de son activité commerciale, industrielle, artisanale, libérale ou agricole</w:t>
      </w:r>
    </w:p>
    <w:p w14:paraId="00000014" w14:textId="77777777" w:rsidR="005B29F5" w:rsidRPr="00EC6AF6" w:rsidRDefault="005B29F5">
      <w:pPr>
        <w:spacing w:before="0"/>
        <w:jc w:val="both"/>
        <w:rPr>
          <w:rFonts w:ascii="Arial" w:eastAsia="Arial" w:hAnsi="Arial" w:cs="Arial"/>
          <w:b/>
          <w:sz w:val="20"/>
          <w:szCs w:val="20"/>
        </w:rPr>
      </w:pPr>
    </w:p>
    <w:p w14:paraId="00000015" w14:textId="77777777" w:rsidR="005B29F5" w:rsidRPr="00EC6AF6" w:rsidRDefault="00BF7B31">
      <w:pPr>
        <w:spacing w:before="0"/>
        <w:jc w:val="both"/>
        <w:rPr>
          <w:rFonts w:ascii="Arial" w:eastAsia="Arial" w:hAnsi="Arial" w:cs="Arial"/>
          <w:sz w:val="20"/>
          <w:szCs w:val="20"/>
        </w:rPr>
      </w:pPr>
      <w:r w:rsidRPr="00EC6AF6">
        <w:rPr>
          <w:rFonts w:ascii="Arial" w:eastAsia="Arial" w:hAnsi="Arial" w:cs="Arial"/>
          <w:b/>
          <w:sz w:val="20"/>
          <w:szCs w:val="20"/>
        </w:rPr>
        <w:t>Client</w:t>
      </w:r>
      <w:r w:rsidRPr="00EC6AF6">
        <w:rPr>
          <w:rFonts w:ascii="Arial" w:eastAsia="Arial" w:hAnsi="Arial" w:cs="Arial"/>
          <w:sz w:val="20"/>
          <w:szCs w:val="20"/>
        </w:rPr>
        <w:t>: Client professionnel et Client consommateur inscrit sur la plateforme et bénéficiaire des Services</w:t>
      </w:r>
    </w:p>
    <w:p w14:paraId="00000016" w14:textId="77777777" w:rsidR="005B29F5" w:rsidRPr="00EC6AF6" w:rsidRDefault="005B29F5">
      <w:pPr>
        <w:spacing w:before="0"/>
        <w:jc w:val="both"/>
        <w:rPr>
          <w:rFonts w:ascii="Arial" w:eastAsia="Arial" w:hAnsi="Arial" w:cs="Arial"/>
          <w:b/>
          <w:sz w:val="20"/>
          <w:szCs w:val="20"/>
        </w:rPr>
      </w:pPr>
    </w:p>
    <w:p w14:paraId="00000017" w14:textId="41C75F30" w:rsidR="005B29F5" w:rsidRPr="00EC6AF6" w:rsidRDefault="00BF7B31">
      <w:pPr>
        <w:spacing w:before="0"/>
        <w:jc w:val="both"/>
        <w:rPr>
          <w:rFonts w:ascii="Arial" w:eastAsia="Arial" w:hAnsi="Arial" w:cs="Arial"/>
          <w:sz w:val="20"/>
          <w:szCs w:val="20"/>
        </w:rPr>
      </w:pPr>
      <w:r w:rsidRPr="00EC6AF6">
        <w:rPr>
          <w:rFonts w:ascii="Arial" w:eastAsia="Arial" w:hAnsi="Arial" w:cs="Arial"/>
          <w:b/>
          <w:sz w:val="20"/>
          <w:szCs w:val="20"/>
        </w:rPr>
        <w:t>Parties</w:t>
      </w:r>
      <w:r w:rsidRPr="00EC6AF6">
        <w:rPr>
          <w:rFonts w:ascii="Arial" w:eastAsia="Arial" w:hAnsi="Arial" w:cs="Arial"/>
          <w:sz w:val="20"/>
          <w:szCs w:val="20"/>
        </w:rPr>
        <w:t>: Prestataire et Client</w:t>
      </w:r>
    </w:p>
    <w:p w14:paraId="00000018" w14:textId="77777777" w:rsidR="005B29F5" w:rsidRPr="00EC6AF6" w:rsidRDefault="005B29F5">
      <w:pPr>
        <w:spacing w:before="0"/>
        <w:jc w:val="both"/>
        <w:rPr>
          <w:rFonts w:ascii="Arial" w:eastAsia="Arial" w:hAnsi="Arial" w:cs="Arial"/>
          <w:b/>
          <w:sz w:val="20"/>
          <w:szCs w:val="20"/>
        </w:rPr>
      </w:pPr>
    </w:p>
    <w:p w14:paraId="00000019" w14:textId="5E9B8380" w:rsidR="005B29F5" w:rsidRDefault="00BF7B31">
      <w:pPr>
        <w:spacing w:before="0"/>
        <w:jc w:val="both"/>
        <w:rPr>
          <w:rFonts w:ascii="Arial" w:eastAsia="Arial" w:hAnsi="Arial" w:cs="Arial"/>
          <w:sz w:val="20"/>
          <w:szCs w:val="20"/>
        </w:rPr>
      </w:pPr>
      <w:r w:rsidRPr="001C73F8">
        <w:rPr>
          <w:rFonts w:ascii="Arial" w:eastAsia="Arial" w:hAnsi="Arial" w:cs="Arial"/>
          <w:b/>
          <w:sz w:val="20"/>
          <w:szCs w:val="20"/>
        </w:rPr>
        <w:t>Services</w:t>
      </w:r>
      <w:r w:rsidRPr="001C73F8">
        <w:rPr>
          <w:rFonts w:ascii="Arial" w:eastAsia="Arial" w:hAnsi="Arial" w:cs="Arial"/>
          <w:sz w:val="20"/>
          <w:szCs w:val="20"/>
        </w:rPr>
        <w:t xml:space="preserve">: prestations </w:t>
      </w:r>
      <w:r w:rsidR="00491FF7" w:rsidRPr="001C73F8">
        <w:rPr>
          <w:rFonts w:ascii="Arial" w:eastAsia="Arial" w:hAnsi="Arial" w:cs="Arial"/>
          <w:sz w:val="20"/>
          <w:szCs w:val="20"/>
        </w:rPr>
        <w:t xml:space="preserve">d'accueil, </w:t>
      </w:r>
      <w:r w:rsidRPr="001C73F8">
        <w:rPr>
          <w:rFonts w:ascii="Arial" w:eastAsia="Arial" w:hAnsi="Arial" w:cs="Arial"/>
          <w:sz w:val="20"/>
          <w:szCs w:val="20"/>
        </w:rPr>
        <w:t xml:space="preserve">de prévention, </w:t>
      </w:r>
      <w:r w:rsidR="001C73F8">
        <w:rPr>
          <w:rFonts w:ascii="Arial" w:eastAsia="Arial" w:hAnsi="Arial" w:cs="Arial"/>
          <w:sz w:val="20"/>
          <w:szCs w:val="20"/>
        </w:rPr>
        <w:t xml:space="preserve">de </w:t>
      </w:r>
      <w:r w:rsidRPr="001C73F8">
        <w:rPr>
          <w:rFonts w:ascii="Arial" w:eastAsia="Arial" w:hAnsi="Arial" w:cs="Arial"/>
          <w:sz w:val="20"/>
          <w:szCs w:val="20"/>
        </w:rPr>
        <w:t xml:space="preserve">surveillance, </w:t>
      </w:r>
      <w:r w:rsidR="001C73F8">
        <w:rPr>
          <w:rFonts w:ascii="Arial" w:eastAsia="Arial" w:hAnsi="Arial" w:cs="Arial"/>
          <w:sz w:val="20"/>
          <w:szCs w:val="20"/>
        </w:rPr>
        <w:t xml:space="preserve">de </w:t>
      </w:r>
      <w:r w:rsidRPr="001C73F8">
        <w:rPr>
          <w:rFonts w:ascii="Arial" w:eastAsia="Arial" w:hAnsi="Arial" w:cs="Arial"/>
          <w:sz w:val="20"/>
          <w:szCs w:val="20"/>
        </w:rPr>
        <w:t xml:space="preserve">contrôle d’accès, </w:t>
      </w:r>
      <w:r w:rsidR="00BA1E57" w:rsidRPr="001C73F8">
        <w:rPr>
          <w:rFonts w:ascii="Arial" w:eastAsia="Arial" w:hAnsi="Arial" w:cs="Arial"/>
          <w:sz w:val="20"/>
          <w:szCs w:val="20"/>
        </w:rPr>
        <w:t xml:space="preserve">d'intervention, </w:t>
      </w:r>
      <w:r w:rsidRPr="001C73F8">
        <w:rPr>
          <w:rFonts w:ascii="Arial" w:eastAsia="Arial" w:hAnsi="Arial" w:cs="Arial"/>
          <w:sz w:val="20"/>
          <w:szCs w:val="20"/>
        </w:rPr>
        <w:t xml:space="preserve">gardiennage, </w:t>
      </w:r>
      <w:r w:rsidR="001C73F8">
        <w:rPr>
          <w:rFonts w:ascii="Arial" w:eastAsia="Arial" w:hAnsi="Arial" w:cs="Arial"/>
          <w:sz w:val="20"/>
          <w:szCs w:val="20"/>
        </w:rPr>
        <w:t xml:space="preserve">de </w:t>
      </w:r>
      <w:r w:rsidRPr="001C73F8">
        <w:rPr>
          <w:rFonts w:ascii="Arial" w:eastAsia="Arial" w:hAnsi="Arial" w:cs="Arial"/>
          <w:sz w:val="20"/>
          <w:szCs w:val="20"/>
        </w:rPr>
        <w:t xml:space="preserve">sécurité et </w:t>
      </w:r>
      <w:r w:rsidR="001C73F8">
        <w:rPr>
          <w:rFonts w:ascii="Arial" w:eastAsia="Arial" w:hAnsi="Arial" w:cs="Arial"/>
          <w:sz w:val="20"/>
          <w:szCs w:val="20"/>
        </w:rPr>
        <w:t xml:space="preserve">de </w:t>
      </w:r>
      <w:r w:rsidRPr="001C73F8">
        <w:rPr>
          <w:rFonts w:ascii="Arial" w:eastAsia="Arial" w:hAnsi="Arial" w:cs="Arial"/>
          <w:sz w:val="20"/>
          <w:szCs w:val="20"/>
        </w:rPr>
        <w:t>protection sur site.</w:t>
      </w:r>
    </w:p>
    <w:p w14:paraId="0000001A" w14:textId="77777777" w:rsidR="005B29F5" w:rsidRDefault="005B29F5">
      <w:pPr>
        <w:pBdr>
          <w:top w:val="nil"/>
          <w:left w:val="nil"/>
          <w:bottom w:val="nil"/>
          <w:right w:val="nil"/>
          <w:between w:val="nil"/>
        </w:pBdr>
        <w:spacing w:before="0"/>
        <w:rPr>
          <w:rFonts w:ascii="Arial" w:eastAsia="Arial" w:hAnsi="Arial" w:cs="Arial"/>
          <w:b/>
          <w:color w:val="000000"/>
          <w:sz w:val="20"/>
          <w:szCs w:val="20"/>
        </w:rPr>
      </w:pPr>
    </w:p>
    <w:p w14:paraId="0000001B" w14:textId="77777777" w:rsidR="005B29F5" w:rsidRPr="003A6A5B" w:rsidRDefault="00BF7B31">
      <w:pPr>
        <w:pBdr>
          <w:top w:val="nil"/>
          <w:left w:val="nil"/>
          <w:bottom w:val="nil"/>
          <w:right w:val="nil"/>
          <w:between w:val="nil"/>
        </w:pBdr>
        <w:spacing w:before="0"/>
        <w:rPr>
          <w:rFonts w:ascii="Arial" w:eastAsia="Arial" w:hAnsi="Arial" w:cs="Arial"/>
          <w:b/>
          <w:color w:val="99CC00"/>
          <w:sz w:val="20"/>
          <w:szCs w:val="20"/>
        </w:rPr>
      </w:pPr>
      <w:r w:rsidRPr="003A6A5B">
        <w:rPr>
          <w:rFonts w:ascii="Arial" w:eastAsia="Arial" w:hAnsi="Arial" w:cs="Arial"/>
          <w:b/>
          <w:color w:val="99CC00"/>
          <w:sz w:val="20"/>
          <w:szCs w:val="20"/>
        </w:rPr>
        <w:t>ARTICLE 2 - Champ d'application</w:t>
      </w:r>
    </w:p>
    <w:p w14:paraId="0000001C" w14:textId="77777777" w:rsidR="005B29F5" w:rsidRDefault="005B29F5">
      <w:pPr>
        <w:spacing w:before="0"/>
        <w:jc w:val="both"/>
        <w:rPr>
          <w:rFonts w:ascii="Arial" w:eastAsia="Arial" w:hAnsi="Arial" w:cs="Arial"/>
          <w:sz w:val="20"/>
          <w:szCs w:val="20"/>
        </w:rPr>
      </w:pPr>
    </w:p>
    <w:p w14:paraId="24CBFCD2" w14:textId="19217730" w:rsidR="00895BEA" w:rsidRDefault="00BF7B31">
      <w:pPr>
        <w:spacing w:before="0"/>
        <w:jc w:val="both"/>
        <w:rPr>
          <w:rFonts w:ascii="Arial" w:eastAsia="Arial" w:hAnsi="Arial" w:cs="Arial"/>
          <w:sz w:val="20"/>
          <w:szCs w:val="20"/>
        </w:rPr>
      </w:pPr>
      <w:r>
        <w:rPr>
          <w:rFonts w:ascii="Arial" w:eastAsia="Arial" w:hAnsi="Arial" w:cs="Arial"/>
          <w:sz w:val="20"/>
          <w:szCs w:val="20"/>
        </w:rPr>
        <w:t xml:space="preserve">Les présentes Conditions Générales de Vente s'appliquent, sans restriction ni réserve à tout achat par le Client des Services proposés par le Prestataire sur la Plateforme. </w:t>
      </w:r>
    </w:p>
    <w:p w14:paraId="12D138F1" w14:textId="77777777" w:rsidR="00EC120A" w:rsidRDefault="00EC120A">
      <w:pPr>
        <w:spacing w:before="0"/>
        <w:jc w:val="both"/>
        <w:rPr>
          <w:rFonts w:ascii="Arial" w:eastAsia="Arial" w:hAnsi="Arial" w:cs="Arial"/>
          <w:sz w:val="20"/>
          <w:szCs w:val="20"/>
        </w:rPr>
      </w:pPr>
    </w:p>
    <w:p w14:paraId="0000001E" w14:textId="4A23E65D" w:rsidR="005B29F5" w:rsidRDefault="00BF7B31">
      <w:pPr>
        <w:spacing w:before="0"/>
        <w:jc w:val="both"/>
        <w:rPr>
          <w:rFonts w:ascii="Arial" w:eastAsia="Arial" w:hAnsi="Arial" w:cs="Arial"/>
          <w:sz w:val="20"/>
          <w:szCs w:val="20"/>
        </w:rPr>
      </w:pPr>
      <w:r>
        <w:rPr>
          <w:rFonts w:ascii="Arial" w:eastAsia="Arial" w:hAnsi="Arial" w:cs="Arial"/>
          <w:sz w:val="20"/>
          <w:szCs w:val="20"/>
        </w:rPr>
        <w:t xml:space="preserve">Elles ne concernent que les </w:t>
      </w:r>
      <w:r w:rsidR="00491FF7">
        <w:rPr>
          <w:rFonts w:ascii="Arial" w:eastAsia="Arial" w:hAnsi="Arial" w:cs="Arial"/>
          <w:sz w:val="20"/>
          <w:szCs w:val="20"/>
        </w:rPr>
        <w:t xml:space="preserve">Services </w:t>
      </w:r>
      <w:r>
        <w:rPr>
          <w:rFonts w:ascii="Arial" w:eastAsia="Arial" w:hAnsi="Arial" w:cs="Arial"/>
          <w:sz w:val="20"/>
          <w:szCs w:val="20"/>
        </w:rPr>
        <w:t>effectués en France pour des Clients situés sur le territoire français. Pour toute prestation effectuée hors de France, ou pour un Client situé hors de France, il convient de le signaler à la Plateforme pour obtenir un devis spécifique.</w:t>
      </w:r>
    </w:p>
    <w:p w14:paraId="5D316D6E" w14:textId="77777777" w:rsidR="00EC120A" w:rsidRDefault="00EC120A" w:rsidP="00895BEA">
      <w:pPr>
        <w:spacing w:before="0"/>
        <w:jc w:val="both"/>
        <w:rPr>
          <w:rFonts w:ascii="Arial" w:eastAsia="Arial" w:hAnsi="Arial" w:cs="Arial"/>
          <w:sz w:val="20"/>
          <w:szCs w:val="20"/>
        </w:rPr>
      </w:pPr>
    </w:p>
    <w:p w14:paraId="3FD10E56" w14:textId="65A09999" w:rsidR="00895BEA" w:rsidRDefault="00895BEA" w:rsidP="00895BEA">
      <w:pPr>
        <w:spacing w:before="0"/>
        <w:jc w:val="both"/>
        <w:rPr>
          <w:rFonts w:ascii="Arial" w:eastAsia="Arial" w:hAnsi="Arial" w:cs="Arial"/>
          <w:sz w:val="20"/>
          <w:szCs w:val="20"/>
        </w:rPr>
      </w:pPr>
      <w:r>
        <w:rPr>
          <w:rFonts w:ascii="Arial" w:eastAsia="Arial" w:hAnsi="Arial" w:cs="Arial"/>
          <w:sz w:val="20"/>
          <w:szCs w:val="20"/>
        </w:rPr>
        <w:t>Le Client est informé que le Prestataire a la faculté de sous-traiter l'exécution du Service à un Partenaire (Article 11 ci-après).</w:t>
      </w:r>
    </w:p>
    <w:p w14:paraId="0000001F" w14:textId="77777777" w:rsidR="005B29F5" w:rsidRDefault="005B29F5">
      <w:pPr>
        <w:spacing w:before="0"/>
        <w:jc w:val="both"/>
        <w:rPr>
          <w:rFonts w:ascii="Arial" w:eastAsia="Arial" w:hAnsi="Arial" w:cs="Arial"/>
          <w:sz w:val="20"/>
          <w:szCs w:val="20"/>
        </w:rPr>
      </w:pPr>
    </w:p>
    <w:p w14:paraId="00000020" w14:textId="07B81A14" w:rsidR="005B29F5" w:rsidRDefault="00BF7B31">
      <w:pPr>
        <w:spacing w:before="0"/>
        <w:jc w:val="both"/>
        <w:rPr>
          <w:rFonts w:ascii="Arial" w:eastAsia="Arial" w:hAnsi="Arial" w:cs="Arial"/>
          <w:sz w:val="20"/>
          <w:szCs w:val="20"/>
        </w:rPr>
      </w:pPr>
      <w:r>
        <w:rPr>
          <w:rFonts w:ascii="Arial" w:eastAsia="Arial" w:hAnsi="Arial" w:cs="Arial"/>
          <w:sz w:val="20"/>
          <w:szCs w:val="20"/>
        </w:rPr>
        <w:t>Les caractéristiques principales des Services, sont présentées sur la Plateforme. Les Services sont décrits et présentés avec la plus grande exactitude possible. Toutefois s</w:t>
      </w:r>
      <w:r w:rsidR="00895BEA">
        <w:rPr>
          <w:rFonts w:ascii="Arial" w:eastAsia="Arial" w:hAnsi="Arial" w:cs="Arial"/>
          <w:sz w:val="20"/>
          <w:szCs w:val="20"/>
        </w:rPr>
        <w:t>'</w:t>
      </w:r>
      <w:r>
        <w:rPr>
          <w:rFonts w:ascii="Arial" w:eastAsia="Arial" w:hAnsi="Arial" w:cs="Arial"/>
          <w:sz w:val="20"/>
          <w:szCs w:val="20"/>
        </w:rPr>
        <w:t>i</w:t>
      </w:r>
      <w:r w:rsidR="00895BEA">
        <w:rPr>
          <w:rFonts w:ascii="Arial" w:eastAsia="Arial" w:hAnsi="Arial" w:cs="Arial"/>
          <w:sz w:val="20"/>
          <w:szCs w:val="20"/>
        </w:rPr>
        <w:t>l existe</w:t>
      </w:r>
      <w:r>
        <w:rPr>
          <w:rFonts w:ascii="Arial" w:eastAsia="Arial" w:hAnsi="Arial" w:cs="Arial"/>
          <w:sz w:val="20"/>
          <w:szCs w:val="20"/>
        </w:rPr>
        <w:t xml:space="preserve"> des erreurs ou omissions quant à cette présentation, la responsabilité du Prestataire ne pourra être engagée.</w:t>
      </w:r>
    </w:p>
    <w:p w14:paraId="00000021" w14:textId="77777777" w:rsidR="005B29F5" w:rsidRDefault="005B29F5">
      <w:pPr>
        <w:pBdr>
          <w:top w:val="nil"/>
          <w:left w:val="nil"/>
          <w:bottom w:val="nil"/>
          <w:right w:val="nil"/>
          <w:between w:val="nil"/>
        </w:pBdr>
        <w:spacing w:before="0"/>
        <w:jc w:val="both"/>
        <w:rPr>
          <w:rFonts w:ascii="Arial" w:eastAsia="Arial" w:hAnsi="Arial" w:cs="Arial"/>
          <w:color w:val="000000"/>
          <w:sz w:val="20"/>
          <w:szCs w:val="20"/>
        </w:rPr>
      </w:pPr>
    </w:p>
    <w:p w14:paraId="00000022" w14:textId="3CCD27F7" w:rsidR="005B29F5" w:rsidRDefault="00BF7B31">
      <w:pPr>
        <w:pBdr>
          <w:top w:val="nil"/>
          <w:left w:val="nil"/>
          <w:bottom w:val="nil"/>
          <w:right w:val="nil"/>
          <w:between w:val="nil"/>
        </w:pBdr>
        <w:spacing w:before="0"/>
        <w:jc w:val="both"/>
        <w:rPr>
          <w:rFonts w:ascii="Arial" w:eastAsia="Arial" w:hAnsi="Arial" w:cs="Arial"/>
          <w:color w:val="000000"/>
          <w:sz w:val="20"/>
          <w:szCs w:val="20"/>
        </w:rPr>
      </w:pPr>
      <w:r>
        <w:rPr>
          <w:rFonts w:ascii="Arial" w:eastAsia="Arial" w:hAnsi="Arial" w:cs="Arial"/>
          <w:color w:val="000000"/>
          <w:sz w:val="20"/>
          <w:szCs w:val="20"/>
        </w:rPr>
        <w:t xml:space="preserve">Le Client est tenu </w:t>
      </w:r>
      <w:r w:rsidR="00895BEA">
        <w:rPr>
          <w:rFonts w:ascii="Arial" w:eastAsia="Arial" w:hAnsi="Arial" w:cs="Arial"/>
          <w:color w:val="000000"/>
          <w:sz w:val="20"/>
          <w:szCs w:val="20"/>
        </w:rPr>
        <w:t xml:space="preserve">de </w:t>
      </w:r>
      <w:r>
        <w:rPr>
          <w:rFonts w:ascii="Arial" w:eastAsia="Arial" w:hAnsi="Arial" w:cs="Arial"/>
          <w:color w:val="000000"/>
          <w:sz w:val="20"/>
          <w:szCs w:val="20"/>
        </w:rPr>
        <w:t xml:space="preserve">prendre connaissance </w:t>
      </w:r>
      <w:r w:rsidR="00895BEA">
        <w:rPr>
          <w:rFonts w:ascii="Arial" w:eastAsia="Arial" w:hAnsi="Arial" w:cs="Arial"/>
          <w:color w:val="000000"/>
          <w:sz w:val="20"/>
          <w:szCs w:val="20"/>
        </w:rPr>
        <w:t xml:space="preserve">des présentes Conditions Générales de Vente </w:t>
      </w:r>
      <w:r>
        <w:rPr>
          <w:rFonts w:ascii="Arial" w:eastAsia="Arial" w:hAnsi="Arial" w:cs="Arial"/>
          <w:color w:val="000000"/>
          <w:sz w:val="20"/>
          <w:szCs w:val="20"/>
        </w:rPr>
        <w:t>avant toute passation de commande. Le choix et l'achat d'un Service est de la seule responsabilité du Client.</w:t>
      </w:r>
    </w:p>
    <w:p w14:paraId="00000023" w14:textId="77777777" w:rsidR="005B29F5" w:rsidRDefault="005B29F5">
      <w:pPr>
        <w:pBdr>
          <w:top w:val="nil"/>
          <w:left w:val="nil"/>
          <w:bottom w:val="nil"/>
          <w:right w:val="nil"/>
          <w:between w:val="nil"/>
        </w:pBdr>
        <w:spacing w:before="0"/>
        <w:jc w:val="both"/>
        <w:rPr>
          <w:rFonts w:ascii="Arial" w:eastAsia="Arial" w:hAnsi="Arial" w:cs="Arial"/>
          <w:color w:val="000000"/>
          <w:sz w:val="20"/>
          <w:szCs w:val="20"/>
        </w:rPr>
      </w:pPr>
    </w:p>
    <w:p w14:paraId="00000024" w14:textId="77777777" w:rsidR="005B29F5" w:rsidRDefault="00BF7B31">
      <w:pPr>
        <w:pBdr>
          <w:top w:val="nil"/>
          <w:left w:val="nil"/>
          <w:bottom w:val="nil"/>
          <w:right w:val="nil"/>
          <w:between w:val="nil"/>
        </w:pBdr>
        <w:spacing w:before="0"/>
        <w:jc w:val="both"/>
        <w:rPr>
          <w:rFonts w:ascii="Arial" w:eastAsia="Arial" w:hAnsi="Arial" w:cs="Arial"/>
          <w:color w:val="000000"/>
          <w:sz w:val="20"/>
          <w:szCs w:val="20"/>
        </w:rPr>
      </w:pPr>
      <w:r>
        <w:rPr>
          <w:rFonts w:ascii="Arial" w:eastAsia="Arial" w:hAnsi="Arial" w:cs="Arial"/>
          <w:color w:val="000000"/>
          <w:sz w:val="20"/>
          <w:szCs w:val="20"/>
        </w:rPr>
        <w:t>Ces conditions s'appliquent à l'exclusion de toutes autres conditions, et notamment celles applicables pour d'autres circuits de commercialisation des Services.</w:t>
      </w:r>
    </w:p>
    <w:p w14:paraId="00000025" w14:textId="77777777" w:rsidR="005B29F5" w:rsidRDefault="005B29F5">
      <w:pPr>
        <w:pBdr>
          <w:top w:val="nil"/>
          <w:left w:val="nil"/>
          <w:bottom w:val="nil"/>
          <w:right w:val="nil"/>
          <w:between w:val="nil"/>
        </w:pBdr>
        <w:spacing w:before="0"/>
        <w:jc w:val="both"/>
        <w:rPr>
          <w:rFonts w:ascii="Arial" w:eastAsia="Arial" w:hAnsi="Arial" w:cs="Arial"/>
          <w:color w:val="000000"/>
          <w:sz w:val="20"/>
          <w:szCs w:val="20"/>
        </w:rPr>
      </w:pPr>
    </w:p>
    <w:p w14:paraId="00000026" w14:textId="77777777" w:rsidR="005B29F5" w:rsidRDefault="00BF7B31">
      <w:pPr>
        <w:pBdr>
          <w:top w:val="nil"/>
          <w:left w:val="nil"/>
          <w:bottom w:val="nil"/>
          <w:right w:val="nil"/>
          <w:between w:val="nil"/>
        </w:pBdr>
        <w:spacing w:before="0"/>
        <w:jc w:val="both"/>
        <w:rPr>
          <w:rFonts w:ascii="Arial" w:eastAsia="Arial" w:hAnsi="Arial" w:cs="Arial"/>
          <w:color w:val="000000"/>
          <w:sz w:val="20"/>
          <w:szCs w:val="20"/>
        </w:rPr>
      </w:pPr>
      <w:r>
        <w:rPr>
          <w:rFonts w:ascii="Arial" w:eastAsia="Arial" w:hAnsi="Arial" w:cs="Arial"/>
          <w:color w:val="000000"/>
          <w:sz w:val="20"/>
          <w:szCs w:val="20"/>
        </w:rPr>
        <w:t>Elles sont susceptibles d'être complétées par des conditions particulières, énoncées sur la Plateforme, avant toute transaction avec le Client.</w:t>
      </w:r>
    </w:p>
    <w:p w14:paraId="00000027" w14:textId="77777777" w:rsidR="005B29F5" w:rsidRDefault="005B29F5">
      <w:pPr>
        <w:pBdr>
          <w:top w:val="nil"/>
          <w:left w:val="nil"/>
          <w:bottom w:val="nil"/>
          <w:right w:val="nil"/>
          <w:between w:val="nil"/>
        </w:pBdr>
        <w:spacing w:before="0"/>
        <w:jc w:val="both"/>
        <w:rPr>
          <w:rFonts w:ascii="Arial" w:eastAsia="Arial" w:hAnsi="Arial" w:cs="Arial"/>
          <w:color w:val="000000"/>
          <w:sz w:val="20"/>
          <w:szCs w:val="20"/>
        </w:rPr>
      </w:pPr>
    </w:p>
    <w:p w14:paraId="00000028" w14:textId="77777777" w:rsidR="005B29F5" w:rsidRDefault="00BF7B31">
      <w:pPr>
        <w:pBdr>
          <w:top w:val="nil"/>
          <w:left w:val="nil"/>
          <w:bottom w:val="nil"/>
          <w:right w:val="nil"/>
          <w:between w:val="nil"/>
        </w:pBdr>
        <w:spacing w:before="0"/>
        <w:jc w:val="both"/>
        <w:rPr>
          <w:rFonts w:ascii="Arial" w:eastAsia="Arial" w:hAnsi="Arial" w:cs="Arial"/>
          <w:color w:val="000000"/>
          <w:sz w:val="20"/>
          <w:szCs w:val="20"/>
        </w:rPr>
      </w:pPr>
      <w:r>
        <w:rPr>
          <w:rFonts w:ascii="Arial" w:eastAsia="Arial" w:hAnsi="Arial" w:cs="Arial"/>
          <w:color w:val="000000"/>
          <w:sz w:val="20"/>
          <w:szCs w:val="20"/>
        </w:rPr>
        <w:lastRenderedPageBreak/>
        <w:t>Ces Conditions Générales de Vente sont accessibles à tout moment sur la Plateforme et prévaudront, le cas échéant, sur toute autre version ou tout autre document contradictoire.</w:t>
      </w:r>
    </w:p>
    <w:p w14:paraId="00000029" w14:textId="77777777" w:rsidR="005B29F5" w:rsidRDefault="005B29F5">
      <w:pPr>
        <w:spacing w:before="0"/>
        <w:jc w:val="both"/>
        <w:rPr>
          <w:rFonts w:ascii="Arial" w:eastAsia="Arial" w:hAnsi="Arial" w:cs="Arial"/>
          <w:sz w:val="20"/>
          <w:szCs w:val="20"/>
        </w:rPr>
      </w:pPr>
    </w:p>
    <w:p w14:paraId="0000002A" w14:textId="77777777" w:rsidR="005B29F5" w:rsidRDefault="00BF7B31">
      <w:pPr>
        <w:spacing w:before="0"/>
        <w:jc w:val="both"/>
      </w:pPr>
      <w:r>
        <w:rPr>
          <w:rFonts w:ascii="Arial" w:eastAsia="Arial" w:hAnsi="Arial" w:cs="Arial"/>
          <w:sz w:val="20"/>
          <w:szCs w:val="20"/>
        </w:rPr>
        <w:t>Sauf preuve contraire, les données enregistrées dans le système informatique de la Plateforme, dans des conditions raisonnables de sécurité, constituent la preuve de l'ensemble des transactions conclues avec le Client. L'archivage des bons de commande et des factures est effectué sur un support fiable et durable pouvant être produit à titre de preuve.</w:t>
      </w:r>
    </w:p>
    <w:p w14:paraId="0000002B" w14:textId="77777777" w:rsidR="005B29F5" w:rsidRDefault="005B29F5">
      <w:pPr>
        <w:pBdr>
          <w:top w:val="nil"/>
          <w:left w:val="nil"/>
          <w:bottom w:val="nil"/>
          <w:right w:val="nil"/>
          <w:between w:val="nil"/>
        </w:pBdr>
        <w:spacing w:before="0"/>
        <w:jc w:val="both"/>
        <w:rPr>
          <w:rFonts w:ascii="Arial" w:eastAsia="Arial" w:hAnsi="Arial" w:cs="Arial"/>
          <w:color w:val="000000"/>
          <w:sz w:val="20"/>
          <w:szCs w:val="20"/>
        </w:rPr>
      </w:pPr>
    </w:p>
    <w:p w14:paraId="0000002C" w14:textId="0D91D893" w:rsidR="005B29F5" w:rsidRDefault="00BF7B31">
      <w:pPr>
        <w:pBdr>
          <w:top w:val="nil"/>
          <w:left w:val="nil"/>
          <w:bottom w:val="nil"/>
          <w:right w:val="nil"/>
          <w:between w:val="nil"/>
        </w:pBdr>
        <w:spacing w:before="0"/>
        <w:jc w:val="both"/>
        <w:rPr>
          <w:rFonts w:ascii="Arial" w:eastAsia="Arial" w:hAnsi="Arial" w:cs="Arial"/>
          <w:color w:val="000000"/>
          <w:sz w:val="20"/>
          <w:szCs w:val="20"/>
        </w:rPr>
      </w:pPr>
      <w:r>
        <w:rPr>
          <w:rFonts w:ascii="Arial" w:eastAsia="Arial" w:hAnsi="Arial" w:cs="Arial"/>
          <w:color w:val="000000"/>
          <w:sz w:val="20"/>
          <w:szCs w:val="20"/>
        </w:rPr>
        <w:t xml:space="preserve">Conformément à la loi Informatique et Libertés du 6 janvier 1978, renforcée et complétée par le règlement général sur la protection des données (RGPD) entré en vigueur le 25 mai 2018, le Client dispose, à tout moment, d'un droit d'accès, de rectification, d'opposition, d'effacement et de portabilité </w:t>
      </w:r>
      <w:r w:rsidRPr="00521EFD">
        <w:rPr>
          <w:rFonts w:ascii="Arial" w:eastAsia="Arial" w:hAnsi="Arial" w:cs="Arial"/>
          <w:color w:val="000000"/>
          <w:sz w:val="20"/>
          <w:szCs w:val="20"/>
        </w:rPr>
        <w:t xml:space="preserve">de l'ensemble de ses données personnelles en écrivant, par courrier et en justifiant de son identité, à SAS BE ON TIME </w:t>
      </w:r>
      <w:r w:rsidR="00A60435" w:rsidRPr="00081EE8">
        <w:rPr>
          <w:rFonts w:ascii="Arial" w:eastAsia="Arial" w:hAnsi="Arial" w:cs="Arial"/>
          <w:color w:val="000000"/>
          <w:sz w:val="20"/>
          <w:szCs w:val="20"/>
        </w:rPr>
        <w:t>13 rue Washington</w:t>
      </w:r>
      <w:r w:rsidRPr="00081EE8">
        <w:rPr>
          <w:rFonts w:ascii="Arial" w:eastAsia="Arial" w:hAnsi="Arial" w:cs="Arial"/>
          <w:color w:val="000000"/>
          <w:sz w:val="20"/>
          <w:szCs w:val="20"/>
        </w:rPr>
        <w:t xml:space="preserve"> 75008 PARIS</w:t>
      </w:r>
      <w:r w:rsidRPr="00521EFD">
        <w:rPr>
          <w:rFonts w:ascii="Arial" w:eastAsia="Arial" w:hAnsi="Arial" w:cs="Arial"/>
          <w:color w:val="000000"/>
          <w:sz w:val="20"/>
          <w:szCs w:val="20"/>
        </w:rPr>
        <w:t xml:space="preserve"> France ou à l'adresse mail </w:t>
      </w:r>
      <w:hyperlink r:id="rId8">
        <w:r w:rsidRPr="00521EFD">
          <w:rPr>
            <w:rFonts w:ascii="Arial" w:eastAsia="Arial" w:hAnsi="Arial" w:cs="Arial"/>
            <w:color w:val="0000FF"/>
            <w:sz w:val="20"/>
            <w:szCs w:val="20"/>
            <w:u w:val="single"/>
          </w:rPr>
          <w:t>contact@ontimebe.com</w:t>
        </w:r>
      </w:hyperlink>
    </w:p>
    <w:p w14:paraId="0000002D" w14:textId="77777777" w:rsidR="005B29F5" w:rsidRDefault="005B29F5">
      <w:pPr>
        <w:pBdr>
          <w:top w:val="nil"/>
          <w:left w:val="nil"/>
          <w:bottom w:val="nil"/>
          <w:right w:val="nil"/>
          <w:between w:val="nil"/>
        </w:pBdr>
        <w:spacing w:before="0"/>
        <w:jc w:val="both"/>
        <w:rPr>
          <w:rFonts w:ascii="Arial" w:eastAsia="Arial" w:hAnsi="Arial" w:cs="Arial"/>
          <w:color w:val="000000"/>
          <w:sz w:val="20"/>
          <w:szCs w:val="20"/>
        </w:rPr>
      </w:pPr>
    </w:p>
    <w:p w14:paraId="0000002E" w14:textId="59AC59D2" w:rsidR="005B29F5" w:rsidRDefault="00BF7B31">
      <w:pPr>
        <w:pBdr>
          <w:top w:val="nil"/>
          <w:left w:val="nil"/>
          <w:bottom w:val="nil"/>
          <w:right w:val="nil"/>
          <w:between w:val="nil"/>
        </w:pBdr>
        <w:spacing w:before="0"/>
        <w:jc w:val="both"/>
        <w:rPr>
          <w:rFonts w:ascii="Arial" w:eastAsia="Arial" w:hAnsi="Arial" w:cs="Arial"/>
          <w:color w:val="000000"/>
          <w:sz w:val="20"/>
          <w:szCs w:val="20"/>
        </w:rPr>
      </w:pPr>
      <w:r>
        <w:rPr>
          <w:rFonts w:ascii="Arial" w:eastAsia="Arial" w:hAnsi="Arial" w:cs="Arial"/>
          <w:color w:val="000000"/>
          <w:sz w:val="20"/>
          <w:szCs w:val="20"/>
        </w:rPr>
        <w:t>Le Client déclare avoir pris connaissance des présentes Conditions Générales de Ventes et les avoir acceptées en cochant la case prévue à cet effet avant la mise en œuvre de la procédure de commande en ligne</w:t>
      </w:r>
      <w:r w:rsidR="00BA5AA0">
        <w:rPr>
          <w:rFonts w:ascii="Arial" w:eastAsia="Arial" w:hAnsi="Arial" w:cs="Arial"/>
          <w:color w:val="000000"/>
          <w:sz w:val="20"/>
          <w:szCs w:val="20"/>
        </w:rPr>
        <w:t>. Le Client déclare également avoir pris connaissance et accepté l</w:t>
      </w:r>
      <w:r>
        <w:rPr>
          <w:rFonts w:ascii="Arial" w:eastAsia="Arial" w:hAnsi="Arial" w:cs="Arial"/>
          <w:color w:val="000000"/>
          <w:sz w:val="20"/>
          <w:szCs w:val="20"/>
        </w:rPr>
        <w:t xml:space="preserve">es conditions générales d'utilisation de la </w:t>
      </w:r>
      <w:sdt>
        <w:sdtPr>
          <w:tag w:val="goog_rdk_0"/>
          <w:id w:val="1530912178"/>
        </w:sdtPr>
        <w:sdtEndPr/>
        <w:sdtContent/>
      </w:sdt>
      <w:r>
        <w:rPr>
          <w:rFonts w:ascii="Arial" w:eastAsia="Arial" w:hAnsi="Arial" w:cs="Arial"/>
          <w:color w:val="000000"/>
          <w:sz w:val="20"/>
          <w:szCs w:val="20"/>
        </w:rPr>
        <w:t>Plateforme.</w:t>
      </w:r>
    </w:p>
    <w:p w14:paraId="0000002F" w14:textId="77777777" w:rsidR="005B29F5" w:rsidRDefault="005B29F5">
      <w:pPr>
        <w:pBdr>
          <w:top w:val="nil"/>
          <w:left w:val="nil"/>
          <w:bottom w:val="nil"/>
          <w:right w:val="nil"/>
          <w:between w:val="nil"/>
        </w:pBdr>
        <w:spacing w:before="0"/>
        <w:jc w:val="both"/>
        <w:rPr>
          <w:rFonts w:ascii="Arial" w:eastAsia="Arial" w:hAnsi="Arial" w:cs="Arial"/>
          <w:color w:val="000000"/>
          <w:sz w:val="20"/>
          <w:szCs w:val="20"/>
        </w:rPr>
      </w:pPr>
    </w:p>
    <w:p w14:paraId="00000030" w14:textId="77777777" w:rsidR="005B29F5" w:rsidRDefault="00BF7B31">
      <w:pPr>
        <w:pBdr>
          <w:top w:val="nil"/>
          <w:left w:val="nil"/>
          <w:bottom w:val="nil"/>
          <w:right w:val="nil"/>
          <w:between w:val="nil"/>
        </w:pBdr>
        <w:spacing w:before="0"/>
        <w:jc w:val="both"/>
        <w:rPr>
          <w:rFonts w:ascii="Arial" w:eastAsia="Arial" w:hAnsi="Arial" w:cs="Arial"/>
          <w:color w:val="000000"/>
          <w:sz w:val="20"/>
          <w:szCs w:val="20"/>
        </w:rPr>
      </w:pPr>
      <w:r>
        <w:rPr>
          <w:rFonts w:ascii="Arial" w:eastAsia="Arial" w:hAnsi="Arial" w:cs="Arial"/>
          <w:color w:val="000000"/>
          <w:sz w:val="20"/>
          <w:szCs w:val="20"/>
        </w:rPr>
        <w:t>La validation de la commande de Services par le Client vaut acceptation sans restriction ni réserve des présentes Conditions Générales de Vente.</w:t>
      </w:r>
    </w:p>
    <w:p w14:paraId="00000031" w14:textId="77777777" w:rsidR="005B29F5" w:rsidRDefault="005B29F5">
      <w:pPr>
        <w:pBdr>
          <w:top w:val="nil"/>
          <w:left w:val="nil"/>
          <w:bottom w:val="nil"/>
          <w:right w:val="nil"/>
          <w:between w:val="nil"/>
        </w:pBdr>
        <w:spacing w:before="0"/>
        <w:jc w:val="both"/>
        <w:rPr>
          <w:rFonts w:ascii="Arial" w:eastAsia="Arial" w:hAnsi="Arial" w:cs="Arial"/>
          <w:color w:val="000000"/>
          <w:sz w:val="20"/>
          <w:szCs w:val="20"/>
        </w:rPr>
      </w:pPr>
    </w:p>
    <w:p w14:paraId="00000032" w14:textId="77777777" w:rsidR="005B29F5" w:rsidRDefault="00BF7B31">
      <w:pPr>
        <w:pBdr>
          <w:top w:val="nil"/>
          <w:left w:val="nil"/>
          <w:bottom w:val="nil"/>
          <w:right w:val="nil"/>
          <w:between w:val="nil"/>
        </w:pBdr>
        <w:spacing w:before="0"/>
        <w:jc w:val="both"/>
        <w:rPr>
          <w:rFonts w:ascii="Arial" w:eastAsia="Arial" w:hAnsi="Arial" w:cs="Arial"/>
          <w:color w:val="000000"/>
          <w:sz w:val="20"/>
          <w:szCs w:val="20"/>
        </w:rPr>
      </w:pPr>
      <w:r>
        <w:rPr>
          <w:rFonts w:ascii="Arial" w:eastAsia="Arial" w:hAnsi="Arial" w:cs="Arial"/>
          <w:color w:val="000000"/>
          <w:sz w:val="20"/>
          <w:szCs w:val="20"/>
        </w:rPr>
        <w:t>Le Client reconnaît avoir la capacité requise pour contracter et acquérir les Services proposés sur la Plateforme.</w:t>
      </w:r>
    </w:p>
    <w:p w14:paraId="00000033" w14:textId="77777777" w:rsidR="005B29F5" w:rsidRDefault="005B29F5">
      <w:pPr>
        <w:pBdr>
          <w:top w:val="nil"/>
          <w:left w:val="nil"/>
          <w:bottom w:val="nil"/>
          <w:right w:val="nil"/>
          <w:between w:val="nil"/>
        </w:pBdr>
        <w:spacing w:before="0"/>
        <w:jc w:val="both"/>
        <w:rPr>
          <w:rFonts w:ascii="Arial" w:eastAsia="Arial" w:hAnsi="Arial" w:cs="Arial"/>
          <w:color w:val="000000"/>
          <w:sz w:val="20"/>
          <w:szCs w:val="20"/>
        </w:rPr>
      </w:pPr>
    </w:p>
    <w:p w14:paraId="00000034" w14:textId="77777777" w:rsidR="005B29F5" w:rsidRDefault="00BF7B31">
      <w:pPr>
        <w:pBdr>
          <w:top w:val="nil"/>
          <w:left w:val="nil"/>
          <w:bottom w:val="nil"/>
          <w:right w:val="nil"/>
          <w:between w:val="nil"/>
        </w:pBdr>
        <w:spacing w:before="0"/>
        <w:jc w:val="both"/>
        <w:rPr>
          <w:rFonts w:ascii="Arial" w:eastAsia="Arial" w:hAnsi="Arial" w:cs="Arial"/>
          <w:color w:val="000000"/>
          <w:sz w:val="20"/>
          <w:szCs w:val="20"/>
        </w:rPr>
      </w:pPr>
      <w:r>
        <w:rPr>
          <w:rFonts w:ascii="Arial" w:eastAsia="Arial" w:hAnsi="Arial" w:cs="Arial"/>
          <w:color w:val="000000"/>
          <w:sz w:val="20"/>
          <w:szCs w:val="20"/>
        </w:rPr>
        <w:t>Ces Conditions Générales de Vente pouvant faire l'objet de modifications ultérieures, la version applicable à l'achat du Client est celle en vigueur sur la Plateforme à la date de passation de la commande.</w:t>
      </w:r>
    </w:p>
    <w:p w14:paraId="00000035" w14:textId="77777777" w:rsidR="005B29F5" w:rsidRDefault="005B29F5">
      <w:pPr>
        <w:pBdr>
          <w:top w:val="nil"/>
          <w:left w:val="nil"/>
          <w:bottom w:val="nil"/>
          <w:right w:val="nil"/>
          <w:between w:val="nil"/>
        </w:pBdr>
        <w:spacing w:before="0"/>
        <w:rPr>
          <w:rFonts w:ascii="Arial" w:eastAsia="Arial" w:hAnsi="Arial" w:cs="Arial"/>
          <w:b/>
          <w:color w:val="000000"/>
          <w:sz w:val="20"/>
          <w:szCs w:val="20"/>
        </w:rPr>
      </w:pPr>
    </w:p>
    <w:p w14:paraId="00000036" w14:textId="77777777" w:rsidR="005B29F5" w:rsidRPr="003A6A5B" w:rsidRDefault="00BF7B31">
      <w:pPr>
        <w:pBdr>
          <w:top w:val="nil"/>
          <w:left w:val="nil"/>
          <w:bottom w:val="nil"/>
          <w:right w:val="nil"/>
          <w:between w:val="nil"/>
        </w:pBdr>
        <w:spacing w:before="0"/>
        <w:rPr>
          <w:rFonts w:ascii="Arial" w:eastAsia="Arial" w:hAnsi="Arial" w:cs="Arial"/>
          <w:b/>
          <w:color w:val="99CC00"/>
          <w:sz w:val="20"/>
          <w:szCs w:val="20"/>
        </w:rPr>
      </w:pPr>
      <w:r w:rsidRPr="003A6A5B">
        <w:rPr>
          <w:rFonts w:ascii="Arial" w:eastAsia="Arial" w:hAnsi="Arial" w:cs="Arial"/>
          <w:b/>
          <w:color w:val="99CC00"/>
          <w:sz w:val="20"/>
          <w:szCs w:val="20"/>
        </w:rPr>
        <w:t>ARTICLE 3</w:t>
      </w:r>
      <w:r w:rsidRPr="003A6A5B">
        <w:rPr>
          <w:rFonts w:ascii="Arial" w:eastAsia="Arial" w:hAnsi="Arial" w:cs="Arial"/>
          <w:color w:val="99CC00"/>
          <w:sz w:val="20"/>
          <w:szCs w:val="20"/>
        </w:rPr>
        <w:t xml:space="preserve"> –</w:t>
      </w:r>
      <w:r w:rsidRPr="003A6A5B">
        <w:rPr>
          <w:rFonts w:ascii="Arial" w:eastAsia="Arial" w:hAnsi="Arial" w:cs="Arial"/>
          <w:b/>
          <w:color w:val="99CC00"/>
          <w:sz w:val="20"/>
          <w:szCs w:val="20"/>
        </w:rPr>
        <w:t xml:space="preserve"> Commandes</w:t>
      </w:r>
    </w:p>
    <w:p w14:paraId="00000037" w14:textId="77777777" w:rsidR="005B29F5" w:rsidRDefault="005B29F5">
      <w:pPr>
        <w:pBdr>
          <w:top w:val="nil"/>
          <w:left w:val="nil"/>
          <w:bottom w:val="nil"/>
          <w:right w:val="nil"/>
          <w:between w:val="nil"/>
        </w:pBdr>
        <w:spacing w:before="0"/>
        <w:rPr>
          <w:rFonts w:ascii="Arial" w:eastAsia="Arial" w:hAnsi="Arial" w:cs="Arial"/>
          <w:color w:val="000000"/>
          <w:sz w:val="20"/>
          <w:szCs w:val="20"/>
        </w:rPr>
      </w:pPr>
    </w:p>
    <w:p w14:paraId="00000038" w14:textId="25BD0284" w:rsidR="005B29F5" w:rsidRDefault="00BF7B31">
      <w:pPr>
        <w:pBdr>
          <w:top w:val="nil"/>
          <w:left w:val="nil"/>
          <w:bottom w:val="nil"/>
          <w:right w:val="nil"/>
          <w:between w:val="nil"/>
        </w:pBdr>
        <w:spacing w:before="0"/>
        <w:jc w:val="both"/>
        <w:rPr>
          <w:rFonts w:ascii="Arial" w:eastAsia="Arial" w:hAnsi="Arial" w:cs="Arial"/>
          <w:color w:val="000000"/>
          <w:sz w:val="20"/>
          <w:szCs w:val="20"/>
        </w:rPr>
      </w:pPr>
      <w:r>
        <w:rPr>
          <w:rFonts w:ascii="Arial" w:eastAsia="Arial" w:hAnsi="Arial" w:cs="Arial"/>
          <w:color w:val="000000"/>
          <w:sz w:val="20"/>
          <w:szCs w:val="20"/>
        </w:rPr>
        <w:t>Le Contrat portant sur les Services est conclu entre le Client et le Prestataire selon les modalités ci-après.</w:t>
      </w:r>
    </w:p>
    <w:p w14:paraId="00000039" w14:textId="77777777" w:rsidR="005B29F5" w:rsidRDefault="005B29F5">
      <w:pPr>
        <w:pBdr>
          <w:top w:val="nil"/>
          <w:left w:val="nil"/>
          <w:bottom w:val="nil"/>
          <w:right w:val="nil"/>
          <w:between w:val="nil"/>
        </w:pBdr>
        <w:spacing w:before="0"/>
        <w:jc w:val="both"/>
        <w:rPr>
          <w:rFonts w:ascii="Arial" w:eastAsia="Arial" w:hAnsi="Arial" w:cs="Arial"/>
          <w:color w:val="000000"/>
          <w:sz w:val="20"/>
          <w:szCs w:val="20"/>
        </w:rPr>
      </w:pPr>
    </w:p>
    <w:p w14:paraId="0000003A" w14:textId="37315111" w:rsidR="005B29F5" w:rsidRDefault="00BF7B31">
      <w:pPr>
        <w:pBdr>
          <w:top w:val="nil"/>
          <w:left w:val="nil"/>
          <w:bottom w:val="nil"/>
          <w:right w:val="nil"/>
          <w:between w:val="nil"/>
        </w:pBdr>
        <w:spacing w:before="0"/>
        <w:jc w:val="both"/>
        <w:rPr>
          <w:rFonts w:ascii="Arial" w:eastAsia="Arial" w:hAnsi="Arial" w:cs="Arial"/>
          <w:color w:val="000000"/>
          <w:sz w:val="20"/>
          <w:szCs w:val="20"/>
        </w:rPr>
      </w:pPr>
      <w:r>
        <w:rPr>
          <w:rFonts w:ascii="Arial" w:eastAsia="Arial" w:hAnsi="Arial" w:cs="Arial"/>
          <w:color w:val="000000"/>
          <w:sz w:val="20"/>
          <w:szCs w:val="20"/>
        </w:rPr>
        <w:t xml:space="preserve">Celles-ci diffèrent selon que la demande de service du Client porte sur un </w:t>
      </w:r>
      <w:r w:rsidR="00491FF7">
        <w:rPr>
          <w:rFonts w:ascii="Arial" w:eastAsia="Arial" w:hAnsi="Arial" w:cs="Arial"/>
          <w:color w:val="000000"/>
          <w:sz w:val="20"/>
          <w:szCs w:val="20"/>
        </w:rPr>
        <w:t xml:space="preserve">Service </w:t>
      </w:r>
      <w:r>
        <w:rPr>
          <w:rFonts w:ascii="Arial" w:eastAsia="Arial" w:hAnsi="Arial" w:cs="Arial"/>
          <w:color w:val="000000"/>
          <w:sz w:val="20"/>
          <w:szCs w:val="20"/>
        </w:rPr>
        <w:t xml:space="preserve">à exécuter </w:t>
      </w:r>
      <w:r w:rsidRPr="00081EE8">
        <w:rPr>
          <w:rFonts w:ascii="Arial" w:eastAsia="Arial" w:hAnsi="Arial" w:cs="Arial"/>
          <w:color w:val="000000"/>
          <w:sz w:val="20"/>
          <w:szCs w:val="20"/>
        </w:rPr>
        <w:t xml:space="preserve">immédiatement ou sur un </w:t>
      </w:r>
      <w:r w:rsidR="00491FF7" w:rsidRPr="00081EE8">
        <w:rPr>
          <w:rFonts w:ascii="Arial" w:eastAsia="Arial" w:hAnsi="Arial" w:cs="Arial"/>
          <w:color w:val="000000"/>
          <w:sz w:val="20"/>
          <w:szCs w:val="20"/>
        </w:rPr>
        <w:t xml:space="preserve">Service </w:t>
      </w:r>
      <w:r w:rsidRPr="00081EE8">
        <w:rPr>
          <w:rFonts w:ascii="Arial" w:eastAsia="Arial" w:hAnsi="Arial" w:cs="Arial"/>
          <w:color w:val="000000"/>
          <w:sz w:val="20"/>
          <w:szCs w:val="20"/>
        </w:rPr>
        <w:t xml:space="preserve">à exécuter plus de 24 heures </w:t>
      </w:r>
      <w:r w:rsidR="00885D5B" w:rsidRPr="00081EE8">
        <w:rPr>
          <w:rFonts w:ascii="Arial" w:eastAsia="Arial" w:hAnsi="Arial" w:cs="Arial"/>
          <w:color w:val="000000"/>
          <w:sz w:val="20"/>
          <w:szCs w:val="20"/>
        </w:rPr>
        <w:t>après la commande</w:t>
      </w:r>
      <w:r w:rsidRPr="00081EE8">
        <w:rPr>
          <w:rFonts w:ascii="Arial" w:eastAsia="Arial" w:hAnsi="Arial" w:cs="Arial"/>
          <w:color w:val="000000"/>
          <w:sz w:val="20"/>
          <w:szCs w:val="20"/>
        </w:rPr>
        <w:t>.</w:t>
      </w:r>
    </w:p>
    <w:p w14:paraId="5978E19B" w14:textId="4D4E432E" w:rsidR="00885D5B" w:rsidRDefault="00885D5B">
      <w:pPr>
        <w:pBdr>
          <w:top w:val="nil"/>
          <w:left w:val="nil"/>
          <w:bottom w:val="nil"/>
          <w:right w:val="nil"/>
          <w:between w:val="nil"/>
        </w:pBdr>
        <w:spacing w:before="0"/>
        <w:jc w:val="both"/>
        <w:rPr>
          <w:rFonts w:ascii="Arial" w:eastAsia="Arial" w:hAnsi="Arial" w:cs="Arial"/>
          <w:color w:val="000000"/>
          <w:sz w:val="20"/>
          <w:szCs w:val="20"/>
        </w:rPr>
      </w:pPr>
    </w:p>
    <w:p w14:paraId="18401EBC" w14:textId="474F925C" w:rsidR="00885D5B" w:rsidRDefault="00885D5B" w:rsidP="00885D5B">
      <w:pPr>
        <w:pBdr>
          <w:top w:val="nil"/>
          <w:left w:val="nil"/>
          <w:bottom w:val="nil"/>
          <w:right w:val="nil"/>
          <w:between w:val="nil"/>
        </w:pBdr>
        <w:spacing w:before="0"/>
        <w:jc w:val="both"/>
        <w:rPr>
          <w:rFonts w:ascii="Arial" w:eastAsia="Arial" w:hAnsi="Arial" w:cs="Arial"/>
          <w:color w:val="000000"/>
          <w:sz w:val="20"/>
          <w:szCs w:val="20"/>
        </w:rPr>
      </w:pPr>
      <w:r>
        <w:rPr>
          <w:rFonts w:ascii="Arial" w:eastAsia="Arial" w:hAnsi="Arial" w:cs="Arial"/>
          <w:color w:val="000000"/>
          <w:sz w:val="20"/>
          <w:szCs w:val="20"/>
        </w:rPr>
        <w:t>En commandant les services d'un Agent pour une mission immédiate</w:t>
      </w:r>
      <w:r w:rsidR="00C93A64">
        <w:rPr>
          <w:rFonts w:ascii="Arial" w:eastAsia="Arial" w:hAnsi="Arial" w:cs="Arial"/>
          <w:color w:val="000000"/>
          <w:sz w:val="20"/>
          <w:szCs w:val="20"/>
        </w:rPr>
        <w:t xml:space="preserve"> ou pour une date de mission antérieure à la fin de son délai de rétractation</w:t>
      </w:r>
      <w:r>
        <w:rPr>
          <w:rFonts w:ascii="Arial" w:eastAsia="Arial" w:hAnsi="Arial" w:cs="Arial"/>
          <w:color w:val="000000"/>
          <w:sz w:val="20"/>
          <w:szCs w:val="20"/>
        </w:rPr>
        <w:t xml:space="preserve">, le Client consommateur accepte que </w:t>
      </w:r>
      <w:r w:rsidR="00491FF7">
        <w:rPr>
          <w:rFonts w:ascii="Arial" w:eastAsia="Arial" w:hAnsi="Arial" w:cs="Arial"/>
          <w:color w:val="000000"/>
          <w:sz w:val="20"/>
          <w:szCs w:val="20"/>
        </w:rPr>
        <w:t xml:space="preserve">le Service </w:t>
      </w:r>
      <w:r>
        <w:rPr>
          <w:rFonts w:ascii="Arial" w:eastAsia="Arial" w:hAnsi="Arial" w:cs="Arial"/>
          <w:color w:val="000000"/>
          <w:sz w:val="20"/>
          <w:szCs w:val="20"/>
        </w:rPr>
        <w:t>débute et soit exécutée avant le terme de son droit de rétractation, et, renonce expressément à ce droit.</w:t>
      </w:r>
    </w:p>
    <w:p w14:paraId="6F6CCE6E" w14:textId="204E2692" w:rsidR="00C93A64" w:rsidRDefault="00C93A64">
      <w:pPr>
        <w:pBdr>
          <w:top w:val="nil"/>
          <w:left w:val="nil"/>
          <w:bottom w:val="nil"/>
          <w:right w:val="nil"/>
          <w:between w:val="nil"/>
        </w:pBdr>
        <w:spacing w:before="0"/>
        <w:rPr>
          <w:rFonts w:ascii="Arial" w:eastAsia="Arial" w:hAnsi="Arial" w:cs="Arial"/>
          <w:b/>
          <w:color w:val="000000"/>
          <w:sz w:val="20"/>
          <w:szCs w:val="20"/>
        </w:rPr>
      </w:pPr>
    </w:p>
    <w:p w14:paraId="0000003C" w14:textId="77777777" w:rsidR="005B29F5" w:rsidRDefault="00BF7B31">
      <w:pPr>
        <w:pBdr>
          <w:top w:val="nil"/>
          <w:left w:val="nil"/>
          <w:bottom w:val="nil"/>
          <w:right w:val="nil"/>
          <w:between w:val="nil"/>
        </w:pBdr>
        <w:spacing w:before="0"/>
        <w:rPr>
          <w:rFonts w:ascii="Arial" w:eastAsia="Arial" w:hAnsi="Arial" w:cs="Arial"/>
          <w:color w:val="000000"/>
          <w:sz w:val="20"/>
          <w:szCs w:val="20"/>
          <w:u w:val="single"/>
        </w:rPr>
      </w:pPr>
      <w:r>
        <w:rPr>
          <w:rFonts w:ascii="Arial" w:eastAsia="Arial" w:hAnsi="Arial" w:cs="Arial"/>
          <w:color w:val="000000"/>
          <w:sz w:val="20"/>
          <w:szCs w:val="20"/>
          <w:u w:val="single"/>
        </w:rPr>
        <w:t>3.1 Modalités de demande de service immédiate</w:t>
      </w:r>
    </w:p>
    <w:p w14:paraId="0000003D" w14:textId="77777777" w:rsidR="005B29F5" w:rsidRDefault="005B29F5">
      <w:pPr>
        <w:pBdr>
          <w:top w:val="nil"/>
          <w:left w:val="nil"/>
          <w:bottom w:val="nil"/>
          <w:right w:val="nil"/>
          <w:between w:val="nil"/>
        </w:pBdr>
        <w:spacing w:before="0"/>
        <w:rPr>
          <w:rFonts w:ascii="Arial" w:eastAsia="Arial" w:hAnsi="Arial" w:cs="Arial"/>
          <w:b/>
          <w:color w:val="000000"/>
          <w:sz w:val="20"/>
          <w:szCs w:val="20"/>
        </w:rPr>
      </w:pPr>
    </w:p>
    <w:p w14:paraId="0000003E" w14:textId="27240A43" w:rsidR="005B29F5" w:rsidRDefault="00885D5B" w:rsidP="00885D5B">
      <w:pPr>
        <w:numPr>
          <w:ilvl w:val="0"/>
          <w:numId w:val="2"/>
        </w:numPr>
        <w:pBdr>
          <w:top w:val="nil"/>
          <w:left w:val="nil"/>
          <w:bottom w:val="nil"/>
          <w:right w:val="nil"/>
          <w:between w:val="nil"/>
        </w:pBdr>
        <w:spacing w:before="0"/>
        <w:jc w:val="both"/>
        <w:rPr>
          <w:rFonts w:ascii="Arial" w:eastAsia="Arial" w:hAnsi="Arial" w:cs="Arial"/>
          <w:color w:val="000000"/>
          <w:sz w:val="20"/>
          <w:szCs w:val="20"/>
        </w:rPr>
      </w:pPr>
      <w:r>
        <w:rPr>
          <w:rFonts w:ascii="Arial" w:eastAsia="Arial" w:hAnsi="Arial" w:cs="Arial"/>
          <w:color w:val="000000"/>
          <w:sz w:val="20"/>
          <w:szCs w:val="20"/>
        </w:rPr>
        <w:t xml:space="preserve">Lors de la première connexion, le Client, après avoir </w:t>
      </w:r>
      <w:r w:rsidR="00604750">
        <w:rPr>
          <w:rFonts w:ascii="Arial" w:eastAsia="Arial" w:hAnsi="Arial" w:cs="Arial"/>
          <w:color w:val="000000"/>
          <w:sz w:val="20"/>
          <w:szCs w:val="20"/>
        </w:rPr>
        <w:t xml:space="preserve">pris </w:t>
      </w:r>
      <w:r>
        <w:rPr>
          <w:rFonts w:ascii="Arial" w:eastAsia="Arial" w:hAnsi="Arial" w:cs="Arial"/>
          <w:color w:val="000000"/>
          <w:sz w:val="20"/>
          <w:szCs w:val="20"/>
        </w:rPr>
        <w:t xml:space="preserve">connaissance des conditions générales d'utilisation et de la politique de confidentialité et les avoir acceptées, </w:t>
      </w:r>
      <w:r w:rsidR="00BF7B31">
        <w:rPr>
          <w:rFonts w:ascii="Arial" w:eastAsia="Arial" w:hAnsi="Arial" w:cs="Arial"/>
          <w:color w:val="000000"/>
          <w:sz w:val="20"/>
          <w:szCs w:val="20"/>
        </w:rPr>
        <w:t>créé un profil sur la Plateforme</w:t>
      </w:r>
      <w:r>
        <w:rPr>
          <w:rFonts w:ascii="Arial" w:eastAsia="Arial" w:hAnsi="Arial" w:cs="Arial"/>
          <w:color w:val="000000"/>
          <w:sz w:val="20"/>
          <w:szCs w:val="20"/>
        </w:rPr>
        <w:t>.</w:t>
      </w:r>
    </w:p>
    <w:p w14:paraId="0000003F" w14:textId="77777777" w:rsidR="005B29F5" w:rsidRDefault="005B29F5">
      <w:pPr>
        <w:pBdr>
          <w:top w:val="nil"/>
          <w:left w:val="nil"/>
          <w:bottom w:val="nil"/>
          <w:right w:val="nil"/>
          <w:between w:val="nil"/>
        </w:pBdr>
        <w:spacing w:before="0"/>
        <w:ind w:left="720"/>
        <w:rPr>
          <w:rFonts w:ascii="Arial" w:eastAsia="Arial" w:hAnsi="Arial" w:cs="Arial"/>
          <w:color w:val="000000"/>
          <w:sz w:val="20"/>
          <w:szCs w:val="20"/>
        </w:rPr>
      </w:pPr>
    </w:p>
    <w:p w14:paraId="00000040" w14:textId="441A0D60" w:rsidR="005B29F5" w:rsidRDefault="00BF7B31">
      <w:pPr>
        <w:numPr>
          <w:ilvl w:val="0"/>
          <w:numId w:val="2"/>
        </w:numPr>
        <w:pBdr>
          <w:top w:val="nil"/>
          <w:left w:val="nil"/>
          <w:bottom w:val="nil"/>
          <w:right w:val="nil"/>
          <w:between w:val="nil"/>
        </w:pBdr>
        <w:spacing w:before="0"/>
        <w:jc w:val="both"/>
        <w:rPr>
          <w:rFonts w:ascii="Arial" w:eastAsia="Arial" w:hAnsi="Arial" w:cs="Arial"/>
          <w:color w:val="000000"/>
          <w:sz w:val="20"/>
          <w:szCs w:val="20"/>
        </w:rPr>
      </w:pPr>
      <w:r>
        <w:rPr>
          <w:rFonts w:ascii="Arial" w:eastAsia="Arial" w:hAnsi="Arial" w:cs="Arial"/>
          <w:color w:val="000000"/>
          <w:sz w:val="20"/>
          <w:szCs w:val="20"/>
        </w:rPr>
        <w:t xml:space="preserve">Après s'être identifié sur la Plateforme, le Client </w:t>
      </w:r>
      <w:r w:rsidR="00240B1E">
        <w:rPr>
          <w:rFonts w:ascii="Arial" w:eastAsia="Arial" w:hAnsi="Arial" w:cs="Arial"/>
          <w:color w:val="000000"/>
          <w:sz w:val="20"/>
          <w:szCs w:val="20"/>
        </w:rPr>
        <w:t xml:space="preserve">pour réserver un Agent doit créer une mission laquelle précise </w:t>
      </w:r>
      <w:r>
        <w:rPr>
          <w:rFonts w:ascii="Arial" w:eastAsia="Arial" w:hAnsi="Arial" w:cs="Arial"/>
          <w:color w:val="000000"/>
          <w:sz w:val="20"/>
          <w:szCs w:val="20"/>
        </w:rPr>
        <w:t>notamment :</w:t>
      </w:r>
    </w:p>
    <w:p w14:paraId="00000041" w14:textId="77777777" w:rsidR="005B29F5" w:rsidRDefault="005B29F5">
      <w:pPr>
        <w:pBdr>
          <w:top w:val="nil"/>
          <w:left w:val="nil"/>
          <w:bottom w:val="nil"/>
          <w:right w:val="nil"/>
          <w:between w:val="nil"/>
        </w:pBdr>
        <w:spacing w:before="0"/>
        <w:jc w:val="both"/>
        <w:rPr>
          <w:rFonts w:ascii="Arial" w:eastAsia="Arial" w:hAnsi="Arial" w:cs="Arial"/>
          <w:color w:val="000000"/>
          <w:sz w:val="20"/>
          <w:szCs w:val="20"/>
        </w:rPr>
      </w:pPr>
    </w:p>
    <w:p w14:paraId="00000042" w14:textId="77777777" w:rsidR="005B29F5" w:rsidRDefault="00BF7B31">
      <w:pPr>
        <w:numPr>
          <w:ilvl w:val="1"/>
          <w:numId w:val="1"/>
        </w:numPr>
        <w:pBdr>
          <w:top w:val="nil"/>
          <w:left w:val="nil"/>
          <w:bottom w:val="nil"/>
          <w:right w:val="nil"/>
          <w:between w:val="nil"/>
        </w:pBdr>
        <w:spacing w:before="0"/>
        <w:jc w:val="both"/>
        <w:rPr>
          <w:rFonts w:ascii="Arial" w:eastAsia="Arial" w:hAnsi="Arial" w:cs="Arial"/>
          <w:color w:val="000000"/>
          <w:sz w:val="20"/>
          <w:szCs w:val="20"/>
        </w:rPr>
      </w:pPr>
      <w:r>
        <w:rPr>
          <w:rFonts w:ascii="Arial" w:eastAsia="Arial" w:hAnsi="Arial" w:cs="Arial"/>
          <w:color w:val="000000"/>
          <w:sz w:val="20"/>
          <w:szCs w:val="20"/>
        </w:rPr>
        <w:t>Le titre de la mission</w:t>
      </w:r>
    </w:p>
    <w:p w14:paraId="00000043" w14:textId="77777777" w:rsidR="005B29F5" w:rsidRDefault="00BF7B31">
      <w:pPr>
        <w:numPr>
          <w:ilvl w:val="1"/>
          <w:numId w:val="1"/>
        </w:numPr>
        <w:pBdr>
          <w:top w:val="nil"/>
          <w:left w:val="nil"/>
          <w:bottom w:val="nil"/>
          <w:right w:val="nil"/>
          <w:between w:val="nil"/>
        </w:pBdr>
        <w:spacing w:before="0"/>
        <w:jc w:val="both"/>
        <w:rPr>
          <w:rFonts w:ascii="Arial" w:eastAsia="Arial" w:hAnsi="Arial" w:cs="Arial"/>
          <w:color w:val="000000"/>
          <w:sz w:val="20"/>
          <w:szCs w:val="20"/>
        </w:rPr>
      </w:pPr>
      <w:r>
        <w:rPr>
          <w:rFonts w:ascii="Arial" w:eastAsia="Arial" w:hAnsi="Arial" w:cs="Arial"/>
          <w:color w:val="000000"/>
          <w:sz w:val="20"/>
          <w:szCs w:val="20"/>
        </w:rPr>
        <w:t>Le type d'agent</w:t>
      </w:r>
    </w:p>
    <w:p w14:paraId="00000044" w14:textId="77777777" w:rsidR="005B29F5" w:rsidRDefault="00BF7B31">
      <w:pPr>
        <w:numPr>
          <w:ilvl w:val="1"/>
          <w:numId w:val="1"/>
        </w:numPr>
        <w:pBdr>
          <w:top w:val="nil"/>
          <w:left w:val="nil"/>
          <w:bottom w:val="nil"/>
          <w:right w:val="nil"/>
          <w:between w:val="nil"/>
        </w:pBdr>
        <w:spacing w:before="0"/>
        <w:jc w:val="both"/>
        <w:rPr>
          <w:rFonts w:ascii="Arial" w:eastAsia="Arial" w:hAnsi="Arial" w:cs="Arial"/>
          <w:color w:val="000000"/>
          <w:sz w:val="20"/>
          <w:szCs w:val="20"/>
        </w:rPr>
      </w:pPr>
      <w:r>
        <w:rPr>
          <w:rFonts w:ascii="Arial" w:eastAsia="Arial" w:hAnsi="Arial" w:cs="Arial"/>
          <w:color w:val="000000"/>
          <w:sz w:val="20"/>
          <w:szCs w:val="20"/>
        </w:rPr>
        <w:t>Le lieu de la mission</w:t>
      </w:r>
    </w:p>
    <w:p w14:paraId="00000045" w14:textId="77777777" w:rsidR="005B29F5" w:rsidRDefault="00BF7B31">
      <w:pPr>
        <w:numPr>
          <w:ilvl w:val="1"/>
          <w:numId w:val="1"/>
        </w:numPr>
        <w:pBdr>
          <w:top w:val="nil"/>
          <w:left w:val="nil"/>
          <w:bottom w:val="nil"/>
          <w:right w:val="nil"/>
          <w:between w:val="nil"/>
        </w:pBdr>
        <w:spacing w:before="0"/>
        <w:jc w:val="both"/>
        <w:rPr>
          <w:rFonts w:ascii="Arial" w:eastAsia="Arial" w:hAnsi="Arial" w:cs="Arial"/>
          <w:color w:val="000000"/>
          <w:sz w:val="20"/>
          <w:szCs w:val="20"/>
        </w:rPr>
      </w:pPr>
      <w:r>
        <w:rPr>
          <w:rFonts w:ascii="Arial" w:eastAsia="Arial" w:hAnsi="Arial" w:cs="Arial"/>
          <w:color w:val="000000"/>
          <w:sz w:val="20"/>
          <w:szCs w:val="20"/>
        </w:rPr>
        <w:t>La date et l'heure de la mission</w:t>
      </w:r>
    </w:p>
    <w:p w14:paraId="00000046" w14:textId="77777777" w:rsidR="005B29F5" w:rsidRDefault="00BF7B31">
      <w:pPr>
        <w:numPr>
          <w:ilvl w:val="1"/>
          <w:numId w:val="1"/>
        </w:numPr>
        <w:pBdr>
          <w:top w:val="nil"/>
          <w:left w:val="nil"/>
          <w:bottom w:val="nil"/>
          <w:right w:val="nil"/>
          <w:between w:val="nil"/>
        </w:pBdr>
        <w:spacing w:before="0"/>
        <w:jc w:val="both"/>
        <w:rPr>
          <w:rFonts w:ascii="Arial" w:eastAsia="Arial" w:hAnsi="Arial" w:cs="Arial"/>
          <w:color w:val="000000"/>
          <w:sz w:val="20"/>
          <w:szCs w:val="20"/>
        </w:rPr>
      </w:pPr>
      <w:r>
        <w:rPr>
          <w:rFonts w:ascii="Arial" w:eastAsia="Arial" w:hAnsi="Arial" w:cs="Arial"/>
          <w:color w:val="000000"/>
          <w:sz w:val="20"/>
          <w:szCs w:val="20"/>
        </w:rPr>
        <w:t>La nature du Service</w:t>
      </w:r>
    </w:p>
    <w:p w14:paraId="00000047" w14:textId="77777777" w:rsidR="005B29F5" w:rsidRDefault="00BF7B31">
      <w:pPr>
        <w:numPr>
          <w:ilvl w:val="1"/>
          <w:numId w:val="1"/>
        </w:numPr>
        <w:pBdr>
          <w:top w:val="nil"/>
          <w:left w:val="nil"/>
          <w:bottom w:val="nil"/>
          <w:right w:val="nil"/>
          <w:between w:val="nil"/>
        </w:pBdr>
        <w:spacing w:before="0"/>
        <w:jc w:val="both"/>
        <w:rPr>
          <w:rFonts w:ascii="Arial" w:eastAsia="Arial" w:hAnsi="Arial" w:cs="Arial"/>
          <w:color w:val="000000"/>
          <w:sz w:val="20"/>
          <w:szCs w:val="20"/>
        </w:rPr>
      </w:pPr>
      <w:r>
        <w:rPr>
          <w:rFonts w:ascii="Arial" w:eastAsia="Arial" w:hAnsi="Arial" w:cs="Arial"/>
          <w:color w:val="000000"/>
          <w:sz w:val="20"/>
          <w:szCs w:val="20"/>
        </w:rPr>
        <w:t>La durée de la mission</w:t>
      </w:r>
    </w:p>
    <w:p w14:paraId="00000048" w14:textId="77777777" w:rsidR="005B29F5" w:rsidRDefault="00BF7B31">
      <w:pPr>
        <w:numPr>
          <w:ilvl w:val="1"/>
          <w:numId w:val="1"/>
        </w:numPr>
        <w:pBdr>
          <w:top w:val="nil"/>
          <w:left w:val="nil"/>
          <w:bottom w:val="nil"/>
          <w:right w:val="nil"/>
          <w:between w:val="nil"/>
        </w:pBdr>
        <w:spacing w:before="0"/>
        <w:jc w:val="both"/>
        <w:rPr>
          <w:rFonts w:ascii="Arial" w:eastAsia="Arial" w:hAnsi="Arial" w:cs="Arial"/>
          <w:color w:val="000000"/>
          <w:sz w:val="20"/>
          <w:szCs w:val="20"/>
        </w:rPr>
      </w:pPr>
      <w:r>
        <w:rPr>
          <w:rFonts w:ascii="Arial" w:eastAsia="Arial" w:hAnsi="Arial" w:cs="Arial"/>
          <w:color w:val="000000"/>
          <w:sz w:val="20"/>
          <w:szCs w:val="20"/>
        </w:rPr>
        <w:t>Le Matériel nécessaire (véhicule ou non)</w:t>
      </w:r>
    </w:p>
    <w:p w14:paraId="00000049" w14:textId="140ABFBE" w:rsidR="005B29F5" w:rsidRDefault="00BF7B31">
      <w:pPr>
        <w:numPr>
          <w:ilvl w:val="1"/>
          <w:numId w:val="1"/>
        </w:numPr>
        <w:pBdr>
          <w:top w:val="nil"/>
          <w:left w:val="nil"/>
          <w:bottom w:val="nil"/>
          <w:right w:val="nil"/>
          <w:between w:val="nil"/>
        </w:pBdr>
        <w:spacing w:before="0"/>
        <w:jc w:val="both"/>
        <w:rPr>
          <w:rFonts w:ascii="Arial" w:eastAsia="Arial" w:hAnsi="Arial" w:cs="Arial"/>
          <w:color w:val="000000"/>
          <w:sz w:val="20"/>
          <w:szCs w:val="20"/>
        </w:rPr>
      </w:pPr>
      <w:r>
        <w:rPr>
          <w:rFonts w:ascii="Arial" w:eastAsia="Arial" w:hAnsi="Arial" w:cs="Arial"/>
          <w:color w:val="000000"/>
          <w:sz w:val="20"/>
          <w:szCs w:val="20"/>
        </w:rPr>
        <w:t>La description de la mission</w:t>
      </w:r>
    </w:p>
    <w:p w14:paraId="7B6A860E" w14:textId="77777777" w:rsidR="004A3702" w:rsidRDefault="004A3702" w:rsidP="004A3702">
      <w:pPr>
        <w:pBdr>
          <w:top w:val="nil"/>
          <w:left w:val="nil"/>
          <w:bottom w:val="nil"/>
          <w:right w:val="nil"/>
          <w:between w:val="nil"/>
        </w:pBdr>
        <w:spacing w:before="0"/>
        <w:ind w:left="1440"/>
        <w:jc w:val="both"/>
        <w:rPr>
          <w:rFonts w:ascii="Arial" w:eastAsia="Arial" w:hAnsi="Arial" w:cs="Arial"/>
          <w:color w:val="000000"/>
          <w:sz w:val="20"/>
          <w:szCs w:val="20"/>
        </w:rPr>
      </w:pPr>
    </w:p>
    <w:p w14:paraId="0000004A" w14:textId="0FC2186B" w:rsidR="005B29F5" w:rsidRDefault="00BF7B31">
      <w:pPr>
        <w:numPr>
          <w:ilvl w:val="0"/>
          <w:numId w:val="2"/>
        </w:numPr>
        <w:pBdr>
          <w:top w:val="nil"/>
          <w:left w:val="nil"/>
          <w:bottom w:val="nil"/>
          <w:right w:val="nil"/>
          <w:between w:val="nil"/>
        </w:pBdr>
        <w:spacing w:before="0"/>
        <w:jc w:val="both"/>
        <w:rPr>
          <w:rFonts w:ascii="Arial" w:eastAsia="Arial" w:hAnsi="Arial" w:cs="Arial"/>
          <w:color w:val="000000"/>
          <w:sz w:val="20"/>
          <w:szCs w:val="20"/>
        </w:rPr>
      </w:pPr>
      <w:r>
        <w:rPr>
          <w:rFonts w:ascii="Arial" w:eastAsia="Arial" w:hAnsi="Arial" w:cs="Arial"/>
          <w:color w:val="000000"/>
          <w:sz w:val="20"/>
          <w:szCs w:val="20"/>
        </w:rPr>
        <w:lastRenderedPageBreak/>
        <w:t>Après confirmation de la création de la mission par le Client, ce dernier sélectionne sur la carte interactive l'Agent disponible.</w:t>
      </w:r>
    </w:p>
    <w:p w14:paraId="242F6FC7" w14:textId="77777777" w:rsidR="004A3702" w:rsidRDefault="004A3702" w:rsidP="004A3702">
      <w:pPr>
        <w:pBdr>
          <w:top w:val="nil"/>
          <w:left w:val="nil"/>
          <w:bottom w:val="nil"/>
          <w:right w:val="nil"/>
          <w:between w:val="nil"/>
        </w:pBdr>
        <w:spacing w:before="0"/>
        <w:ind w:left="720"/>
        <w:jc w:val="both"/>
        <w:rPr>
          <w:rFonts w:ascii="Arial" w:eastAsia="Arial" w:hAnsi="Arial" w:cs="Arial"/>
          <w:color w:val="000000"/>
          <w:sz w:val="20"/>
          <w:szCs w:val="20"/>
        </w:rPr>
      </w:pPr>
    </w:p>
    <w:p w14:paraId="0000004B" w14:textId="2848563D" w:rsidR="005B29F5" w:rsidRDefault="00BF7B31">
      <w:pPr>
        <w:numPr>
          <w:ilvl w:val="0"/>
          <w:numId w:val="2"/>
        </w:numPr>
        <w:pBdr>
          <w:top w:val="nil"/>
          <w:left w:val="nil"/>
          <w:bottom w:val="nil"/>
          <w:right w:val="nil"/>
          <w:between w:val="nil"/>
        </w:pBdr>
        <w:spacing w:before="0"/>
        <w:jc w:val="both"/>
        <w:rPr>
          <w:rFonts w:ascii="Arial" w:eastAsia="Arial" w:hAnsi="Arial" w:cs="Arial"/>
          <w:color w:val="000000"/>
          <w:sz w:val="20"/>
          <w:szCs w:val="20"/>
        </w:rPr>
      </w:pPr>
      <w:r>
        <w:rPr>
          <w:rFonts w:ascii="Arial" w:eastAsia="Arial" w:hAnsi="Arial" w:cs="Arial"/>
          <w:color w:val="000000"/>
          <w:sz w:val="20"/>
          <w:szCs w:val="20"/>
        </w:rPr>
        <w:t xml:space="preserve">Si aucun </w:t>
      </w:r>
      <w:r w:rsidR="00EB4882">
        <w:rPr>
          <w:rFonts w:ascii="Arial" w:eastAsia="Arial" w:hAnsi="Arial" w:cs="Arial"/>
          <w:color w:val="000000"/>
          <w:sz w:val="20"/>
          <w:szCs w:val="20"/>
        </w:rPr>
        <w:t xml:space="preserve">Agent </w:t>
      </w:r>
      <w:r>
        <w:rPr>
          <w:rFonts w:ascii="Arial" w:eastAsia="Arial" w:hAnsi="Arial" w:cs="Arial"/>
          <w:color w:val="000000"/>
          <w:sz w:val="20"/>
          <w:szCs w:val="20"/>
        </w:rPr>
        <w:t>n'est disponible, le Client a la possibilité de modifier sa demande.</w:t>
      </w:r>
    </w:p>
    <w:p w14:paraId="7A2123DE" w14:textId="77777777" w:rsidR="00521EFD" w:rsidRDefault="00521EFD" w:rsidP="00521EFD">
      <w:pPr>
        <w:pBdr>
          <w:top w:val="nil"/>
          <w:left w:val="nil"/>
          <w:bottom w:val="nil"/>
          <w:right w:val="nil"/>
          <w:between w:val="nil"/>
        </w:pBdr>
        <w:spacing w:before="0"/>
        <w:ind w:left="720"/>
        <w:jc w:val="both"/>
        <w:rPr>
          <w:rFonts w:ascii="Arial" w:eastAsia="Arial" w:hAnsi="Arial" w:cs="Arial"/>
          <w:color w:val="000000"/>
          <w:sz w:val="20"/>
          <w:szCs w:val="20"/>
        </w:rPr>
      </w:pPr>
    </w:p>
    <w:p w14:paraId="0000004C" w14:textId="177647CF" w:rsidR="005B29F5" w:rsidRDefault="00BF7B31">
      <w:pPr>
        <w:numPr>
          <w:ilvl w:val="0"/>
          <w:numId w:val="2"/>
        </w:numPr>
        <w:pBdr>
          <w:top w:val="nil"/>
          <w:left w:val="nil"/>
          <w:bottom w:val="nil"/>
          <w:right w:val="nil"/>
          <w:between w:val="nil"/>
        </w:pBdr>
        <w:spacing w:before="0"/>
        <w:jc w:val="both"/>
        <w:rPr>
          <w:rFonts w:ascii="Arial" w:eastAsia="Arial" w:hAnsi="Arial" w:cs="Arial"/>
          <w:color w:val="000000"/>
          <w:sz w:val="20"/>
          <w:szCs w:val="20"/>
        </w:rPr>
      </w:pPr>
      <w:r>
        <w:rPr>
          <w:rFonts w:ascii="Arial" w:eastAsia="Arial" w:hAnsi="Arial" w:cs="Arial"/>
          <w:color w:val="000000"/>
          <w:sz w:val="20"/>
          <w:szCs w:val="20"/>
        </w:rPr>
        <w:t xml:space="preserve">Après avoir sélectionné un Agent, la Plateforme récapitule la mission ainsi que son tarif. Le Client vérifie le détail de sa commande et son prix total. A ce stade, le Client a la faculté de corriger d'éventuelles erreurs avant de confirmer son acceptation (article 1127-2 du Code Civil). Il appartient donc au Client de vérifier l'exactitude de la commande et de signaler immédiatement toute </w:t>
      </w:r>
      <w:sdt>
        <w:sdtPr>
          <w:tag w:val="goog_rdk_2"/>
          <w:id w:val="-2108338909"/>
        </w:sdtPr>
        <w:sdtEndPr/>
        <w:sdtContent/>
      </w:sdt>
      <w:r>
        <w:rPr>
          <w:rFonts w:ascii="Arial" w:eastAsia="Arial" w:hAnsi="Arial" w:cs="Arial"/>
          <w:color w:val="000000"/>
          <w:sz w:val="20"/>
          <w:szCs w:val="20"/>
        </w:rPr>
        <w:t>erreur.</w:t>
      </w:r>
    </w:p>
    <w:p w14:paraId="2FAD9489" w14:textId="77777777" w:rsidR="004A3702" w:rsidRDefault="004A3702" w:rsidP="004A3702">
      <w:pPr>
        <w:pBdr>
          <w:top w:val="nil"/>
          <w:left w:val="nil"/>
          <w:bottom w:val="nil"/>
          <w:right w:val="nil"/>
          <w:between w:val="nil"/>
        </w:pBdr>
        <w:spacing w:before="0"/>
        <w:ind w:left="720"/>
        <w:jc w:val="both"/>
        <w:rPr>
          <w:rFonts w:ascii="Arial" w:eastAsia="Arial" w:hAnsi="Arial" w:cs="Arial"/>
          <w:color w:val="000000"/>
          <w:sz w:val="20"/>
          <w:szCs w:val="20"/>
        </w:rPr>
      </w:pPr>
    </w:p>
    <w:p w14:paraId="0000004D" w14:textId="45FB2E67" w:rsidR="005B29F5" w:rsidRDefault="00BF7B31">
      <w:pPr>
        <w:numPr>
          <w:ilvl w:val="0"/>
          <w:numId w:val="2"/>
        </w:numPr>
        <w:pBdr>
          <w:top w:val="nil"/>
          <w:left w:val="nil"/>
          <w:bottom w:val="nil"/>
          <w:right w:val="nil"/>
          <w:between w:val="nil"/>
        </w:pBdr>
        <w:spacing w:before="0"/>
        <w:jc w:val="both"/>
        <w:rPr>
          <w:rFonts w:ascii="Arial" w:eastAsia="Arial" w:hAnsi="Arial" w:cs="Arial"/>
          <w:color w:val="000000"/>
          <w:sz w:val="20"/>
          <w:szCs w:val="20"/>
        </w:rPr>
      </w:pPr>
      <w:r>
        <w:rPr>
          <w:rFonts w:ascii="Arial" w:eastAsia="Arial" w:hAnsi="Arial" w:cs="Arial"/>
          <w:color w:val="000000"/>
          <w:sz w:val="20"/>
          <w:szCs w:val="20"/>
        </w:rPr>
        <w:t>Le Client confirme sa commande et accepte les présentes Conditions Générales de Vente en cochant la case prévue à cet effet et valide sa commande. Cette validation implique l'acceptation de l'intégralité des présentes Conditions Générales de Vente et constituent une preuve du contrat de vente.</w:t>
      </w:r>
    </w:p>
    <w:p w14:paraId="0000004E" w14:textId="25A8D233" w:rsidR="005B29F5" w:rsidRDefault="005B29F5" w:rsidP="00403F2C">
      <w:pPr>
        <w:pBdr>
          <w:top w:val="nil"/>
          <w:left w:val="nil"/>
          <w:bottom w:val="nil"/>
          <w:right w:val="nil"/>
          <w:between w:val="nil"/>
        </w:pBdr>
        <w:spacing w:before="0"/>
        <w:jc w:val="both"/>
        <w:rPr>
          <w:rFonts w:ascii="Arial" w:eastAsia="Arial" w:hAnsi="Arial" w:cs="Arial"/>
          <w:color w:val="000000"/>
          <w:sz w:val="20"/>
          <w:szCs w:val="20"/>
        </w:rPr>
      </w:pPr>
    </w:p>
    <w:p w14:paraId="00000050" w14:textId="5F28456B" w:rsidR="005B29F5" w:rsidRDefault="00BF7B31" w:rsidP="00081EE8">
      <w:pPr>
        <w:numPr>
          <w:ilvl w:val="0"/>
          <w:numId w:val="2"/>
        </w:numPr>
        <w:pBdr>
          <w:top w:val="nil"/>
          <w:left w:val="nil"/>
          <w:bottom w:val="nil"/>
          <w:right w:val="nil"/>
          <w:between w:val="nil"/>
        </w:pBdr>
        <w:spacing w:before="0"/>
        <w:jc w:val="both"/>
        <w:rPr>
          <w:rFonts w:ascii="Arial" w:eastAsia="Arial" w:hAnsi="Arial" w:cs="Arial"/>
          <w:color w:val="000000"/>
          <w:sz w:val="20"/>
          <w:szCs w:val="20"/>
        </w:rPr>
      </w:pPr>
      <w:r>
        <w:rPr>
          <w:rFonts w:ascii="Arial" w:eastAsia="Arial" w:hAnsi="Arial" w:cs="Arial"/>
          <w:color w:val="000000"/>
          <w:sz w:val="20"/>
          <w:szCs w:val="20"/>
        </w:rPr>
        <w:t xml:space="preserve">Après avoir accepté les présentes Conditions générales de vente, le Client est invité à procéder au paiement de la mission. </w:t>
      </w:r>
    </w:p>
    <w:p w14:paraId="6E3BA8E9" w14:textId="77777777" w:rsidR="00081EE8" w:rsidRPr="00081EE8" w:rsidRDefault="00081EE8" w:rsidP="00081EE8">
      <w:pPr>
        <w:pBdr>
          <w:top w:val="nil"/>
          <w:left w:val="nil"/>
          <w:bottom w:val="nil"/>
          <w:right w:val="nil"/>
          <w:between w:val="nil"/>
        </w:pBdr>
        <w:spacing w:before="0"/>
        <w:ind w:left="720"/>
        <w:jc w:val="both"/>
        <w:rPr>
          <w:rFonts w:ascii="Arial" w:eastAsia="Arial" w:hAnsi="Arial" w:cs="Arial"/>
          <w:color w:val="000000"/>
          <w:sz w:val="20"/>
          <w:szCs w:val="20"/>
        </w:rPr>
      </w:pPr>
    </w:p>
    <w:p w14:paraId="00000051" w14:textId="518CDEB1" w:rsidR="005B29F5" w:rsidRDefault="00BF7B31">
      <w:pPr>
        <w:numPr>
          <w:ilvl w:val="0"/>
          <w:numId w:val="2"/>
        </w:numPr>
        <w:pBdr>
          <w:top w:val="nil"/>
          <w:left w:val="nil"/>
          <w:bottom w:val="nil"/>
          <w:right w:val="nil"/>
          <w:between w:val="nil"/>
        </w:pBdr>
        <w:spacing w:before="0"/>
        <w:jc w:val="both"/>
        <w:rPr>
          <w:rFonts w:ascii="Arial" w:eastAsia="Arial" w:hAnsi="Arial" w:cs="Arial"/>
          <w:color w:val="000000"/>
          <w:sz w:val="20"/>
          <w:szCs w:val="20"/>
        </w:rPr>
      </w:pPr>
      <w:r>
        <w:rPr>
          <w:rFonts w:ascii="Arial" w:eastAsia="Arial" w:hAnsi="Arial" w:cs="Arial"/>
          <w:color w:val="000000"/>
          <w:sz w:val="20"/>
          <w:szCs w:val="20"/>
        </w:rPr>
        <w:t xml:space="preserve">Le paiement est effectué par </w:t>
      </w:r>
      <w:r w:rsidR="00403F2C">
        <w:rPr>
          <w:rFonts w:ascii="Arial" w:eastAsia="Arial" w:hAnsi="Arial" w:cs="Arial"/>
          <w:color w:val="000000"/>
          <w:sz w:val="20"/>
          <w:szCs w:val="20"/>
        </w:rPr>
        <w:t xml:space="preserve">carte bancaire par </w:t>
      </w:r>
      <w:r>
        <w:rPr>
          <w:rFonts w:ascii="Arial" w:eastAsia="Arial" w:hAnsi="Arial" w:cs="Arial"/>
          <w:color w:val="000000"/>
          <w:sz w:val="20"/>
          <w:szCs w:val="20"/>
        </w:rPr>
        <w:t>l'intermédiaire de la plateforme de paiement Stripe.</w:t>
      </w:r>
    </w:p>
    <w:p w14:paraId="00000052" w14:textId="77777777" w:rsidR="005B29F5" w:rsidRDefault="005B29F5">
      <w:pPr>
        <w:pBdr>
          <w:top w:val="nil"/>
          <w:left w:val="nil"/>
          <w:bottom w:val="nil"/>
          <w:right w:val="nil"/>
          <w:between w:val="nil"/>
        </w:pBdr>
        <w:spacing w:before="0"/>
        <w:jc w:val="both"/>
        <w:rPr>
          <w:rFonts w:ascii="Arial" w:eastAsia="Arial" w:hAnsi="Arial" w:cs="Arial"/>
          <w:color w:val="000000"/>
          <w:sz w:val="20"/>
          <w:szCs w:val="20"/>
        </w:rPr>
      </w:pPr>
    </w:p>
    <w:p w14:paraId="00000053" w14:textId="6CB3E0C1" w:rsidR="005B29F5" w:rsidRDefault="00BF7B31">
      <w:pPr>
        <w:numPr>
          <w:ilvl w:val="0"/>
          <w:numId w:val="2"/>
        </w:numPr>
        <w:pBdr>
          <w:top w:val="nil"/>
          <w:left w:val="nil"/>
          <w:bottom w:val="nil"/>
          <w:right w:val="nil"/>
          <w:between w:val="nil"/>
        </w:pBdr>
        <w:spacing w:before="0"/>
        <w:jc w:val="both"/>
        <w:rPr>
          <w:rFonts w:ascii="Arial" w:eastAsia="Arial" w:hAnsi="Arial" w:cs="Arial"/>
          <w:color w:val="000000"/>
          <w:sz w:val="20"/>
          <w:szCs w:val="20"/>
        </w:rPr>
      </w:pPr>
      <w:r>
        <w:rPr>
          <w:rFonts w:ascii="Arial" w:eastAsia="Arial" w:hAnsi="Arial" w:cs="Arial"/>
          <w:color w:val="000000"/>
          <w:sz w:val="20"/>
          <w:szCs w:val="20"/>
        </w:rPr>
        <w:t>Après complet règlement par le Client, la prestation est effectuée par l'Agent.</w:t>
      </w:r>
    </w:p>
    <w:p w14:paraId="4BC23D7B" w14:textId="77777777" w:rsidR="00240B1E" w:rsidRDefault="00240B1E" w:rsidP="00240B1E">
      <w:pPr>
        <w:pBdr>
          <w:top w:val="nil"/>
          <w:left w:val="nil"/>
          <w:bottom w:val="nil"/>
          <w:right w:val="nil"/>
          <w:between w:val="nil"/>
        </w:pBdr>
        <w:spacing w:before="0"/>
        <w:ind w:left="720"/>
        <w:jc w:val="both"/>
        <w:rPr>
          <w:rFonts w:ascii="Arial" w:eastAsia="Arial" w:hAnsi="Arial" w:cs="Arial"/>
          <w:color w:val="000000"/>
          <w:sz w:val="20"/>
          <w:szCs w:val="20"/>
        </w:rPr>
      </w:pPr>
    </w:p>
    <w:p w14:paraId="1463AF92" w14:textId="0193B1C4" w:rsidR="00240B1E" w:rsidRDefault="00655450" w:rsidP="000E40E2">
      <w:pPr>
        <w:numPr>
          <w:ilvl w:val="0"/>
          <w:numId w:val="2"/>
        </w:numPr>
        <w:pBdr>
          <w:top w:val="nil"/>
          <w:left w:val="nil"/>
          <w:bottom w:val="nil"/>
          <w:right w:val="nil"/>
          <w:between w:val="nil"/>
        </w:pBdr>
        <w:spacing w:before="0"/>
        <w:jc w:val="both"/>
        <w:rPr>
          <w:rFonts w:ascii="Arial" w:eastAsia="Arial" w:hAnsi="Arial" w:cs="Arial"/>
          <w:color w:val="000000"/>
          <w:sz w:val="20"/>
          <w:szCs w:val="20"/>
        </w:rPr>
      </w:pPr>
      <w:r>
        <w:rPr>
          <w:rFonts w:ascii="Arial" w:eastAsia="Arial" w:hAnsi="Arial" w:cs="Arial"/>
          <w:color w:val="000000"/>
          <w:sz w:val="20"/>
          <w:szCs w:val="20"/>
        </w:rPr>
        <w:t>L'Agent signale sur la Plateforme le début et la fin de la mission. Un mail d'information est adressé au Client.</w:t>
      </w:r>
    </w:p>
    <w:p w14:paraId="1A176899" w14:textId="77777777" w:rsidR="003F64C6" w:rsidRDefault="003F64C6" w:rsidP="003F64C6">
      <w:pPr>
        <w:pBdr>
          <w:top w:val="nil"/>
          <w:left w:val="nil"/>
          <w:bottom w:val="nil"/>
          <w:right w:val="nil"/>
          <w:between w:val="nil"/>
        </w:pBdr>
        <w:spacing w:before="0"/>
        <w:ind w:left="720"/>
        <w:jc w:val="both"/>
        <w:rPr>
          <w:rFonts w:ascii="Arial" w:eastAsia="Arial" w:hAnsi="Arial" w:cs="Arial"/>
          <w:color w:val="000000"/>
          <w:sz w:val="20"/>
          <w:szCs w:val="20"/>
        </w:rPr>
      </w:pPr>
    </w:p>
    <w:p w14:paraId="0DD9BB5A" w14:textId="22FF6CCD" w:rsidR="00403F2C" w:rsidRDefault="003F64C6" w:rsidP="000E40E2">
      <w:pPr>
        <w:numPr>
          <w:ilvl w:val="0"/>
          <w:numId w:val="2"/>
        </w:numPr>
        <w:pBdr>
          <w:top w:val="nil"/>
          <w:left w:val="nil"/>
          <w:bottom w:val="nil"/>
          <w:right w:val="nil"/>
          <w:between w:val="nil"/>
        </w:pBdr>
        <w:spacing w:before="0"/>
        <w:jc w:val="both"/>
        <w:rPr>
          <w:rFonts w:ascii="Arial" w:eastAsia="Arial" w:hAnsi="Arial" w:cs="Arial"/>
          <w:color w:val="000000"/>
          <w:sz w:val="20"/>
          <w:szCs w:val="20"/>
        </w:rPr>
      </w:pPr>
      <w:r>
        <w:rPr>
          <w:rFonts w:ascii="Arial" w:eastAsia="Arial" w:hAnsi="Arial" w:cs="Arial"/>
          <w:color w:val="000000"/>
          <w:sz w:val="20"/>
          <w:szCs w:val="20"/>
        </w:rPr>
        <w:t xml:space="preserve">En cas de dépassement de la durée de la mission effectuée par l'Agent par rapport à celle commandée par le Client, </w:t>
      </w:r>
      <w:r w:rsidR="00403F2C">
        <w:rPr>
          <w:rFonts w:ascii="Arial" w:eastAsia="Arial" w:hAnsi="Arial" w:cs="Arial"/>
          <w:color w:val="000000"/>
          <w:sz w:val="20"/>
          <w:szCs w:val="20"/>
        </w:rPr>
        <w:t xml:space="preserve">la durée supplémentaire sera facturée au Client au même tarif que la mission. </w:t>
      </w:r>
      <w:r w:rsidR="00403F2C" w:rsidRPr="00081EE8">
        <w:rPr>
          <w:rFonts w:ascii="Arial" w:eastAsia="Arial" w:hAnsi="Arial" w:cs="Arial"/>
          <w:color w:val="000000"/>
          <w:sz w:val="20"/>
          <w:szCs w:val="20"/>
        </w:rPr>
        <w:t>Cette somme sera prélevée par le Prestataire sur la carte bancaire du Client.</w:t>
      </w:r>
    </w:p>
    <w:p w14:paraId="77AEC32B" w14:textId="77777777" w:rsidR="00240B1E" w:rsidRPr="00240B1E" w:rsidRDefault="00240B1E" w:rsidP="00240B1E">
      <w:pPr>
        <w:pBdr>
          <w:top w:val="nil"/>
          <w:left w:val="nil"/>
          <w:bottom w:val="nil"/>
          <w:right w:val="nil"/>
          <w:between w:val="nil"/>
        </w:pBdr>
        <w:spacing w:before="0"/>
        <w:ind w:left="720"/>
        <w:jc w:val="both"/>
        <w:rPr>
          <w:rFonts w:ascii="Arial" w:eastAsia="Arial" w:hAnsi="Arial" w:cs="Arial"/>
          <w:color w:val="000000"/>
          <w:sz w:val="20"/>
          <w:szCs w:val="20"/>
        </w:rPr>
      </w:pPr>
    </w:p>
    <w:p w14:paraId="00000055" w14:textId="77777777" w:rsidR="005B29F5" w:rsidRDefault="00BF7B31">
      <w:pPr>
        <w:pBdr>
          <w:top w:val="nil"/>
          <w:left w:val="nil"/>
          <w:bottom w:val="nil"/>
          <w:right w:val="nil"/>
          <w:between w:val="nil"/>
        </w:pBdr>
        <w:spacing w:before="0"/>
        <w:jc w:val="both"/>
        <w:rPr>
          <w:rFonts w:ascii="Arial" w:eastAsia="Arial" w:hAnsi="Arial" w:cs="Arial"/>
          <w:color w:val="000000"/>
          <w:sz w:val="20"/>
          <w:szCs w:val="20"/>
        </w:rPr>
      </w:pPr>
      <w:r>
        <w:rPr>
          <w:rFonts w:ascii="Arial" w:eastAsia="Arial" w:hAnsi="Arial" w:cs="Arial"/>
          <w:color w:val="000000"/>
          <w:sz w:val="20"/>
          <w:szCs w:val="20"/>
        </w:rPr>
        <w:t>Les informations contractuelles sont présentées en langue française et font l'objet d'une confirmation au plus tard au moment de la validation de la commande par le Client.</w:t>
      </w:r>
    </w:p>
    <w:p w14:paraId="00000056" w14:textId="77777777" w:rsidR="005B29F5" w:rsidRDefault="005B29F5">
      <w:pPr>
        <w:pBdr>
          <w:top w:val="nil"/>
          <w:left w:val="nil"/>
          <w:bottom w:val="nil"/>
          <w:right w:val="nil"/>
          <w:between w:val="nil"/>
        </w:pBdr>
        <w:spacing w:before="0"/>
        <w:jc w:val="both"/>
        <w:rPr>
          <w:rFonts w:ascii="Arial" w:eastAsia="Arial" w:hAnsi="Arial" w:cs="Arial"/>
          <w:color w:val="000000"/>
          <w:sz w:val="20"/>
          <w:szCs w:val="20"/>
        </w:rPr>
      </w:pPr>
    </w:p>
    <w:p w14:paraId="00000057" w14:textId="77777777" w:rsidR="005B29F5" w:rsidRDefault="00BF7B31">
      <w:pPr>
        <w:spacing w:before="0"/>
        <w:jc w:val="both"/>
        <w:rPr>
          <w:rFonts w:ascii="Arial" w:eastAsia="Arial" w:hAnsi="Arial" w:cs="Arial"/>
          <w:color w:val="000000"/>
          <w:sz w:val="20"/>
          <w:szCs w:val="20"/>
        </w:rPr>
      </w:pPr>
      <w:r>
        <w:rPr>
          <w:rFonts w:ascii="Arial" w:eastAsia="Arial" w:hAnsi="Arial" w:cs="Arial"/>
          <w:color w:val="000000"/>
          <w:sz w:val="20"/>
          <w:szCs w:val="20"/>
        </w:rPr>
        <w:t>Dans certains cas, notamment défaut de paiement, adresse erronée ou autre problème sur le compte du Client, la Plateforme se réserve le droit de bloquer la commande du Client jusqu'à la résolution du problème.</w:t>
      </w:r>
    </w:p>
    <w:p w14:paraId="00000058" w14:textId="77777777" w:rsidR="005B29F5" w:rsidRDefault="005B29F5">
      <w:pPr>
        <w:pBdr>
          <w:top w:val="nil"/>
          <w:left w:val="nil"/>
          <w:bottom w:val="nil"/>
          <w:right w:val="nil"/>
          <w:between w:val="nil"/>
        </w:pBdr>
        <w:spacing w:before="0"/>
        <w:jc w:val="both"/>
        <w:rPr>
          <w:rFonts w:ascii="Arial" w:eastAsia="Arial" w:hAnsi="Arial" w:cs="Arial"/>
          <w:color w:val="000000"/>
          <w:sz w:val="20"/>
          <w:szCs w:val="20"/>
        </w:rPr>
      </w:pPr>
    </w:p>
    <w:p w14:paraId="00000059" w14:textId="77777777" w:rsidR="005B29F5" w:rsidRDefault="00BF7B31">
      <w:pPr>
        <w:pBdr>
          <w:top w:val="nil"/>
          <w:left w:val="nil"/>
          <w:bottom w:val="nil"/>
          <w:right w:val="nil"/>
          <w:between w:val="nil"/>
        </w:pBdr>
        <w:spacing w:before="0"/>
        <w:rPr>
          <w:rFonts w:ascii="Arial" w:eastAsia="Arial" w:hAnsi="Arial" w:cs="Arial"/>
          <w:color w:val="000000"/>
          <w:sz w:val="20"/>
          <w:szCs w:val="20"/>
          <w:u w:val="single"/>
        </w:rPr>
      </w:pPr>
      <w:r>
        <w:rPr>
          <w:rFonts w:ascii="Arial" w:eastAsia="Arial" w:hAnsi="Arial" w:cs="Arial"/>
          <w:color w:val="000000"/>
          <w:sz w:val="20"/>
          <w:szCs w:val="20"/>
          <w:u w:val="single"/>
        </w:rPr>
        <w:t>3.2 Modalités de demande de service pour une date ultérieure</w:t>
      </w:r>
    </w:p>
    <w:p w14:paraId="0000005A" w14:textId="77777777" w:rsidR="005B29F5" w:rsidRDefault="005B29F5">
      <w:pPr>
        <w:pBdr>
          <w:top w:val="nil"/>
          <w:left w:val="nil"/>
          <w:bottom w:val="nil"/>
          <w:right w:val="nil"/>
          <w:between w:val="nil"/>
        </w:pBdr>
        <w:spacing w:before="0"/>
        <w:rPr>
          <w:rFonts w:ascii="Arial" w:eastAsia="Arial" w:hAnsi="Arial" w:cs="Arial"/>
          <w:b/>
          <w:color w:val="000000"/>
          <w:sz w:val="20"/>
          <w:szCs w:val="20"/>
        </w:rPr>
      </w:pPr>
    </w:p>
    <w:p w14:paraId="2422DCF4" w14:textId="5E50DEB5" w:rsidR="00885D5B" w:rsidRPr="00EB3420" w:rsidRDefault="00885D5B" w:rsidP="00885D5B">
      <w:pPr>
        <w:pStyle w:val="EFLitemtiret"/>
        <w:rPr>
          <w:rFonts w:ascii="Arial" w:eastAsia="Arial" w:hAnsi="Arial" w:cs="Arial"/>
          <w:sz w:val="20"/>
          <w:szCs w:val="20"/>
        </w:rPr>
      </w:pPr>
      <w:r w:rsidRPr="00EB3420">
        <w:rPr>
          <w:rFonts w:ascii="Arial" w:eastAsia="Arial" w:hAnsi="Arial" w:cs="Arial"/>
          <w:sz w:val="20"/>
          <w:szCs w:val="20"/>
        </w:rPr>
        <w:t>Lors de la première connexion, l</w:t>
      </w:r>
      <w:r w:rsidR="00EB3420">
        <w:rPr>
          <w:rFonts w:ascii="Arial" w:eastAsia="Arial" w:hAnsi="Arial" w:cs="Arial"/>
          <w:sz w:val="20"/>
          <w:szCs w:val="20"/>
        </w:rPr>
        <w:t xml:space="preserve">e Client, </w:t>
      </w:r>
      <w:r w:rsidR="00EB3420" w:rsidRPr="00EB3420">
        <w:rPr>
          <w:rFonts w:ascii="Arial" w:eastAsia="Arial" w:hAnsi="Arial" w:cs="Arial"/>
          <w:sz w:val="20"/>
          <w:szCs w:val="20"/>
        </w:rPr>
        <w:t>après avoir connaissance des conditions générales d'utilisation et de la politique de confidentialité et les avoir acceptées</w:t>
      </w:r>
      <w:r w:rsidR="00EB3420">
        <w:rPr>
          <w:rFonts w:ascii="Arial" w:eastAsia="Arial" w:hAnsi="Arial" w:cs="Arial"/>
          <w:sz w:val="20"/>
          <w:szCs w:val="20"/>
        </w:rPr>
        <w:t xml:space="preserve">, </w:t>
      </w:r>
      <w:r w:rsidRPr="00EB3420">
        <w:rPr>
          <w:rFonts w:ascii="Arial" w:eastAsia="Arial" w:hAnsi="Arial" w:cs="Arial"/>
          <w:sz w:val="20"/>
          <w:szCs w:val="20"/>
        </w:rPr>
        <w:t>créé un profil sur la Plateforme.</w:t>
      </w:r>
    </w:p>
    <w:p w14:paraId="35469FBC" w14:textId="77777777" w:rsidR="00885D5B" w:rsidRPr="00EB3420" w:rsidRDefault="00885D5B" w:rsidP="00885D5B">
      <w:pPr>
        <w:pStyle w:val="EFLitemtiret"/>
        <w:numPr>
          <w:ilvl w:val="0"/>
          <w:numId w:val="0"/>
        </w:numPr>
        <w:ind w:left="720"/>
        <w:rPr>
          <w:rFonts w:ascii="Arial" w:eastAsia="Arial" w:hAnsi="Arial" w:cs="Arial"/>
          <w:sz w:val="20"/>
          <w:szCs w:val="20"/>
        </w:rPr>
      </w:pPr>
    </w:p>
    <w:p w14:paraId="3DFFC74E" w14:textId="3E48AE6D" w:rsidR="00885D5B" w:rsidRPr="00885D5B" w:rsidRDefault="00885D5B" w:rsidP="00885D5B">
      <w:pPr>
        <w:numPr>
          <w:ilvl w:val="0"/>
          <w:numId w:val="3"/>
        </w:numPr>
        <w:pBdr>
          <w:top w:val="nil"/>
          <w:left w:val="nil"/>
          <w:bottom w:val="nil"/>
          <w:right w:val="nil"/>
          <w:between w:val="nil"/>
        </w:pBdr>
        <w:spacing w:before="0"/>
        <w:jc w:val="both"/>
        <w:rPr>
          <w:rFonts w:ascii="Arial" w:eastAsia="Arial" w:hAnsi="Arial" w:cs="Arial"/>
          <w:color w:val="000000"/>
          <w:sz w:val="20"/>
          <w:szCs w:val="20"/>
        </w:rPr>
      </w:pPr>
      <w:r w:rsidRPr="00EB3420">
        <w:rPr>
          <w:rFonts w:ascii="Arial" w:eastAsia="Arial" w:hAnsi="Arial" w:cs="Arial"/>
          <w:color w:val="000000"/>
          <w:sz w:val="20"/>
          <w:szCs w:val="20"/>
        </w:rPr>
        <w:t>Après s'être identifié sur la Plateforme, le Client pour réserver un Agent doit créer une mission laquelle précise notamment:</w:t>
      </w:r>
    </w:p>
    <w:p w14:paraId="188DDF38" w14:textId="77777777" w:rsidR="00885D5B" w:rsidRDefault="00885D5B" w:rsidP="00885D5B">
      <w:pPr>
        <w:pBdr>
          <w:top w:val="nil"/>
          <w:left w:val="nil"/>
          <w:bottom w:val="nil"/>
          <w:right w:val="nil"/>
          <w:between w:val="nil"/>
        </w:pBdr>
        <w:spacing w:before="0"/>
        <w:jc w:val="both"/>
        <w:rPr>
          <w:rFonts w:ascii="Arial" w:eastAsia="Arial" w:hAnsi="Arial" w:cs="Arial"/>
          <w:color w:val="000000"/>
          <w:sz w:val="20"/>
          <w:szCs w:val="20"/>
        </w:rPr>
      </w:pPr>
    </w:p>
    <w:p w14:paraId="15B91FB1" w14:textId="77777777" w:rsidR="00885D5B" w:rsidRDefault="00885D5B" w:rsidP="00885D5B">
      <w:pPr>
        <w:numPr>
          <w:ilvl w:val="1"/>
          <w:numId w:val="3"/>
        </w:numPr>
        <w:pBdr>
          <w:top w:val="nil"/>
          <w:left w:val="nil"/>
          <w:bottom w:val="nil"/>
          <w:right w:val="nil"/>
          <w:between w:val="nil"/>
        </w:pBdr>
        <w:spacing w:before="0"/>
        <w:jc w:val="both"/>
        <w:rPr>
          <w:rFonts w:ascii="Arial" w:eastAsia="Arial" w:hAnsi="Arial" w:cs="Arial"/>
          <w:color w:val="000000"/>
          <w:sz w:val="20"/>
          <w:szCs w:val="20"/>
        </w:rPr>
      </w:pPr>
      <w:r>
        <w:rPr>
          <w:rFonts w:ascii="Arial" w:eastAsia="Arial" w:hAnsi="Arial" w:cs="Arial"/>
          <w:color w:val="000000"/>
          <w:sz w:val="20"/>
          <w:szCs w:val="20"/>
        </w:rPr>
        <w:t>Le titre de la mission</w:t>
      </w:r>
    </w:p>
    <w:p w14:paraId="7A01938D" w14:textId="77777777" w:rsidR="00885D5B" w:rsidRDefault="00885D5B" w:rsidP="00885D5B">
      <w:pPr>
        <w:numPr>
          <w:ilvl w:val="1"/>
          <w:numId w:val="3"/>
        </w:numPr>
        <w:pBdr>
          <w:top w:val="nil"/>
          <w:left w:val="nil"/>
          <w:bottom w:val="nil"/>
          <w:right w:val="nil"/>
          <w:between w:val="nil"/>
        </w:pBdr>
        <w:spacing w:before="0"/>
        <w:jc w:val="both"/>
        <w:rPr>
          <w:rFonts w:ascii="Arial" w:eastAsia="Arial" w:hAnsi="Arial" w:cs="Arial"/>
          <w:color w:val="000000"/>
          <w:sz w:val="20"/>
          <w:szCs w:val="20"/>
        </w:rPr>
      </w:pPr>
      <w:r>
        <w:rPr>
          <w:rFonts w:ascii="Arial" w:eastAsia="Arial" w:hAnsi="Arial" w:cs="Arial"/>
          <w:color w:val="000000"/>
          <w:sz w:val="20"/>
          <w:szCs w:val="20"/>
        </w:rPr>
        <w:t>Le type d'agent</w:t>
      </w:r>
    </w:p>
    <w:p w14:paraId="298688A7" w14:textId="77777777" w:rsidR="00885D5B" w:rsidRDefault="00885D5B" w:rsidP="00885D5B">
      <w:pPr>
        <w:numPr>
          <w:ilvl w:val="1"/>
          <w:numId w:val="3"/>
        </w:numPr>
        <w:pBdr>
          <w:top w:val="nil"/>
          <w:left w:val="nil"/>
          <w:bottom w:val="nil"/>
          <w:right w:val="nil"/>
          <w:between w:val="nil"/>
        </w:pBdr>
        <w:spacing w:before="0"/>
        <w:jc w:val="both"/>
        <w:rPr>
          <w:rFonts w:ascii="Arial" w:eastAsia="Arial" w:hAnsi="Arial" w:cs="Arial"/>
          <w:color w:val="000000"/>
          <w:sz w:val="20"/>
          <w:szCs w:val="20"/>
        </w:rPr>
      </w:pPr>
      <w:r>
        <w:rPr>
          <w:rFonts w:ascii="Arial" w:eastAsia="Arial" w:hAnsi="Arial" w:cs="Arial"/>
          <w:color w:val="000000"/>
          <w:sz w:val="20"/>
          <w:szCs w:val="20"/>
        </w:rPr>
        <w:t>Le lieu de la mission</w:t>
      </w:r>
    </w:p>
    <w:p w14:paraId="29352F08" w14:textId="77777777" w:rsidR="00885D5B" w:rsidRDefault="00885D5B" w:rsidP="00885D5B">
      <w:pPr>
        <w:numPr>
          <w:ilvl w:val="1"/>
          <w:numId w:val="3"/>
        </w:numPr>
        <w:pBdr>
          <w:top w:val="nil"/>
          <w:left w:val="nil"/>
          <w:bottom w:val="nil"/>
          <w:right w:val="nil"/>
          <w:between w:val="nil"/>
        </w:pBdr>
        <w:spacing w:before="0"/>
        <w:jc w:val="both"/>
        <w:rPr>
          <w:rFonts w:ascii="Arial" w:eastAsia="Arial" w:hAnsi="Arial" w:cs="Arial"/>
          <w:color w:val="000000"/>
          <w:sz w:val="20"/>
          <w:szCs w:val="20"/>
        </w:rPr>
      </w:pPr>
      <w:r>
        <w:rPr>
          <w:rFonts w:ascii="Arial" w:eastAsia="Arial" w:hAnsi="Arial" w:cs="Arial"/>
          <w:color w:val="000000"/>
          <w:sz w:val="20"/>
          <w:szCs w:val="20"/>
        </w:rPr>
        <w:t>La date et l'heure de la mission</w:t>
      </w:r>
    </w:p>
    <w:p w14:paraId="785A20DE" w14:textId="77777777" w:rsidR="00885D5B" w:rsidRDefault="00885D5B" w:rsidP="00885D5B">
      <w:pPr>
        <w:numPr>
          <w:ilvl w:val="1"/>
          <w:numId w:val="3"/>
        </w:numPr>
        <w:pBdr>
          <w:top w:val="nil"/>
          <w:left w:val="nil"/>
          <w:bottom w:val="nil"/>
          <w:right w:val="nil"/>
          <w:between w:val="nil"/>
        </w:pBdr>
        <w:spacing w:before="0"/>
        <w:jc w:val="both"/>
        <w:rPr>
          <w:rFonts w:ascii="Arial" w:eastAsia="Arial" w:hAnsi="Arial" w:cs="Arial"/>
          <w:color w:val="000000"/>
          <w:sz w:val="20"/>
          <w:szCs w:val="20"/>
        </w:rPr>
      </w:pPr>
      <w:r>
        <w:rPr>
          <w:rFonts w:ascii="Arial" w:eastAsia="Arial" w:hAnsi="Arial" w:cs="Arial"/>
          <w:color w:val="000000"/>
          <w:sz w:val="20"/>
          <w:szCs w:val="20"/>
        </w:rPr>
        <w:t>La nature du Service</w:t>
      </w:r>
    </w:p>
    <w:p w14:paraId="34ABD21F" w14:textId="77777777" w:rsidR="00885D5B" w:rsidRDefault="00885D5B" w:rsidP="00885D5B">
      <w:pPr>
        <w:numPr>
          <w:ilvl w:val="1"/>
          <w:numId w:val="3"/>
        </w:numPr>
        <w:pBdr>
          <w:top w:val="nil"/>
          <w:left w:val="nil"/>
          <w:bottom w:val="nil"/>
          <w:right w:val="nil"/>
          <w:between w:val="nil"/>
        </w:pBdr>
        <w:spacing w:before="0"/>
        <w:jc w:val="both"/>
        <w:rPr>
          <w:rFonts w:ascii="Arial" w:eastAsia="Arial" w:hAnsi="Arial" w:cs="Arial"/>
          <w:color w:val="000000"/>
          <w:sz w:val="20"/>
          <w:szCs w:val="20"/>
        </w:rPr>
      </w:pPr>
      <w:r>
        <w:rPr>
          <w:rFonts w:ascii="Arial" w:eastAsia="Arial" w:hAnsi="Arial" w:cs="Arial"/>
          <w:color w:val="000000"/>
          <w:sz w:val="20"/>
          <w:szCs w:val="20"/>
        </w:rPr>
        <w:t>La durée de la mission</w:t>
      </w:r>
    </w:p>
    <w:p w14:paraId="3EA8B146" w14:textId="77777777" w:rsidR="00885D5B" w:rsidRDefault="00885D5B" w:rsidP="00885D5B">
      <w:pPr>
        <w:numPr>
          <w:ilvl w:val="1"/>
          <w:numId w:val="3"/>
        </w:numPr>
        <w:pBdr>
          <w:top w:val="nil"/>
          <w:left w:val="nil"/>
          <w:bottom w:val="nil"/>
          <w:right w:val="nil"/>
          <w:between w:val="nil"/>
        </w:pBdr>
        <w:spacing w:before="0"/>
        <w:jc w:val="both"/>
        <w:rPr>
          <w:rFonts w:ascii="Arial" w:eastAsia="Arial" w:hAnsi="Arial" w:cs="Arial"/>
          <w:color w:val="000000"/>
          <w:sz w:val="20"/>
          <w:szCs w:val="20"/>
        </w:rPr>
      </w:pPr>
      <w:r>
        <w:rPr>
          <w:rFonts w:ascii="Arial" w:eastAsia="Arial" w:hAnsi="Arial" w:cs="Arial"/>
          <w:color w:val="000000"/>
          <w:sz w:val="20"/>
          <w:szCs w:val="20"/>
        </w:rPr>
        <w:t>Le Matériel nécessaire (véhicule ou non)</w:t>
      </w:r>
    </w:p>
    <w:p w14:paraId="68A5A53E" w14:textId="77777777" w:rsidR="00885D5B" w:rsidRDefault="00885D5B" w:rsidP="00885D5B">
      <w:pPr>
        <w:numPr>
          <w:ilvl w:val="1"/>
          <w:numId w:val="3"/>
        </w:numPr>
        <w:pBdr>
          <w:top w:val="nil"/>
          <w:left w:val="nil"/>
          <w:bottom w:val="nil"/>
          <w:right w:val="nil"/>
          <w:between w:val="nil"/>
        </w:pBdr>
        <w:spacing w:before="0"/>
        <w:jc w:val="both"/>
        <w:rPr>
          <w:rFonts w:ascii="Arial" w:eastAsia="Arial" w:hAnsi="Arial" w:cs="Arial"/>
          <w:color w:val="000000"/>
          <w:sz w:val="20"/>
          <w:szCs w:val="20"/>
        </w:rPr>
      </w:pPr>
      <w:r>
        <w:rPr>
          <w:rFonts w:ascii="Arial" w:eastAsia="Arial" w:hAnsi="Arial" w:cs="Arial"/>
          <w:color w:val="000000"/>
          <w:sz w:val="20"/>
          <w:szCs w:val="20"/>
        </w:rPr>
        <w:t>La description de la mission</w:t>
      </w:r>
    </w:p>
    <w:p w14:paraId="288CF6E9" w14:textId="77777777" w:rsidR="00885D5B" w:rsidRDefault="00885D5B" w:rsidP="00885D5B">
      <w:pPr>
        <w:pBdr>
          <w:top w:val="nil"/>
          <w:left w:val="nil"/>
          <w:bottom w:val="nil"/>
          <w:right w:val="nil"/>
          <w:between w:val="nil"/>
        </w:pBdr>
        <w:spacing w:before="0"/>
        <w:ind w:left="720"/>
        <w:jc w:val="both"/>
        <w:rPr>
          <w:rFonts w:ascii="Arial" w:eastAsia="Arial" w:hAnsi="Arial" w:cs="Arial"/>
          <w:color w:val="000000"/>
          <w:sz w:val="20"/>
          <w:szCs w:val="20"/>
        </w:rPr>
      </w:pPr>
    </w:p>
    <w:p w14:paraId="00000068" w14:textId="29832E1E" w:rsidR="005B29F5" w:rsidRDefault="00BF7B31">
      <w:pPr>
        <w:numPr>
          <w:ilvl w:val="0"/>
          <w:numId w:val="3"/>
        </w:numPr>
        <w:pBdr>
          <w:top w:val="nil"/>
          <w:left w:val="nil"/>
          <w:bottom w:val="nil"/>
          <w:right w:val="nil"/>
          <w:between w:val="nil"/>
        </w:pBdr>
        <w:spacing w:before="0"/>
        <w:jc w:val="both"/>
        <w:rPr>
          <w:rFonts w:ascii="Arial" w:eastAsia="Arial" w:hAnsi="Arial" w:cs="Arial"/>
          <w:color w:val="000000"/>
          <w:sz w:val="20"/>
          <w:szCs w:val="20"/>
        </w:rPr>
      </w:pPr>
      <w:r>
        <w:rPr>
          <w:rFonts w:ascii="Arial" w:eastAsia="Arial" w:hAnsi="Arial" w:cs="Arial"/>
          <w:color w:val="000000"/>
          <w:sz w:val="20"/>
          <w:szCs w:val="20"/>
        </w:rPr>
        <w:t xml:space="preserve">Après confirmation de la création de la mission par le Client, la Plateforme récapitule la mission ainsi que son tarif. Le Client vérifie le détail de sa commande et son prix total. A ce stade, le Client a la faculté de corriger d'éventuelles erreurs avant de confirmer son acceptation (article </w:t>
      </w:r>
      <w:r>
        <w:rPr>
          <w:rFonts w:ascii="Arial" w:eastAsia="Arial" w:hAnsi="Arial" w:cs="Arial"/>
          <w:color w:val="000000"/>
          <w:sz w:val="20"/>
          <w:szCs w:val="20"/>
        </w:rPr>
        <w:lastRenderedPageBreak/>
        <w:t xml:space="preserve">1127-2 du Code Civil). Il appartient donc au Client de vérifier l'exactitude de la commande et de signaler immédiatement toute </w:t>
      </w:r>
      <w:sdt>
        <w:sdtPr>
          <w:tag w:val="goog_rdk_4"/>
          <w:id w:val="1103609946"/>
        </w:sdtPr>
        <w:sdtEndPr/>
        <w:sdtContent/>
      </w:sdt>
      <w:r>
        <w:rPr>
          <w:rFonts w:ascii="Arial" w:eastAsia="Arial" w:hAnsi="Arial" w:cs="Arial"/>
          <w:color w:val="000000"/>
          <w:sz w:val="20"/>
          <w:szCs w:val="20"/>
        </w:rPr>
        <w:t>erreur.</w:t>
      </w:r>
    </w:p>
    <w:p w14:paraId="00000069" w14:textId="77777777" w:rsidR="005B29F5" w:rsidRDefault="005B29F5">
      <w:pPr>
        <w:pBdr>
          <w:top w:val="nil"/>
          <w:left w:val="nil"/>
          <w:bottom w:val="nil"/>
          <w:right w:val="nil"/>
          <w:between w:val="nil"/>
        </w:pBdr>
        <w:spacing w:before="0"/>
        <w:ind w:left="720"/>
        <w:jc w:val="both"/>
        <w:rPr>
          <w:rFonts w:ascii="Arial" w:eastAsia="Arial" w:hAnsi="Arial" w:cs="Arial"/>
          <w:color w:val="000000"/>
          <w:sz w:val="20"/>
          <w:szCs w:val="20"/>
        </w:rPr>
      </w:pPr>
    </w:p>
    <w:p w14:paraId="0000006A" w14:textId="77777777" w:rsidR="005B29F5" w:rsidRDefault="00BF7B31">
      <w:pPr>
        <w:numPr>
          <w:ilvl w:val="0"/>
          <w:numId w:val="3"/>
        </w:numPr>
        <w:pBdr>
          <w:top w:val="nil"/>
          <w:left w:val="nil"/>
          <w:bottom w:val="nil"/>
          <w:right w:val="nil"/>
          <w:between w:val="nil"/>
        </w:pBdr>
        <w:spacing w:before="0"/>
        <w:jc w:val="both"/>
        <w:rPr>
          <w:rFonts w:ascii="Arial" w:eastAsia="Arial" w:hAnsi="Arial" w:cs="Arial"/>
          <w:color w:val="000000"/>
          <w:sz w:val="20"/>
          <w:szCs w:val="20"/>
        </w:rPr>
      </w:pPr>
      <w:r>
        <w:rPr>
          <w:rFonts w:ascii="Arial" w:eastAsia="Arial" w:hAnsi="Arial" w:cs="Arial"/>
          <w:color w:val="000000"/>
          <w:sz w:val="20"/>
          <w:szCs w:val="20"/>
        </w:rPr>
        <w:t>Le Client confirme sa commande et accepte les présentes Conditions Générales de Vente en cochant la case prévue à cet effet et valide sa commande. Cette validation implique l'acceptation de l'intégralité des présentes Conditions Générales de Vente et constituent une preuve du contrat de vente.</w:t>
      </w:r>
    </w:p>
    <w:p w14:paraId="0000006B" w14:textId="77777777" w:rsidR="005B29F5" w:rsidRDefault="005B29F5">
      <w:pPr>
        <w:pBdr>
          <w:top w:val="nil"/>
          <w:left w:val="nil"/>
          <w:bottom w:val="nil"/>
          <w:right w:val="nil"/>
          <w:between w:val="nil"/>
        </w:pBdr>
        <w:spacing w:before="0"/>
        <w:jc w:val="both"/>
        <w:rPr>
          <w:rFonts w:ascii="Arial" w:eastAsia="Arial" w:hAnsi="Arial" w:cs="Arial"/>
          <w:color w:val="000000"/>
          <w:sz w:val="20"/>
          <w:szCs w:val="20"/>
        </w:rPr>
      </w:pPr>
    </w:p>
    <w:p w14:paraId="0000006C" w14:textId="2A1D79E3" w:rsidR="005B29F5" w:rsidRDefault="00473C3B">
      <w:pPr>
        <w:numPr>
          <w:ilvl w:val="0"/>
          <w:numId w:val="3"/>
        </w:numPr>
        <w:pBdr>
          <w:top w:val="nil"/>
          <w:left w:val="nil"/>
          <w:bottom w:val="nil"/>
          <w:right w:val="nil"/>
          <w:between w:val="nil"/>
        </w:pBdr>
        <w:spacing w:before="0"/>
        <w:jc w:val="both"/>
        <w:rPr>
          <w:rFonts w:ascii="Arial" w:eastAsia="Arial" w:hAnsi="Arial" w:cs="Arial"/>
          <w:color w:val="000000"/>
          <w:sz w:val="20"/>
          <w:szCs w:val="20"/>
        </w:rPr>
      </w:pPr>
      <w:sdt>
        <w:sdtPr>
          <w:tag w:val="goog_rdk_5"/>
          <w:id w:val="-553697280"/>
        </w:sdtPr>
        <w:sdtEndPr/>
        <w:sdtContent/>
      </w:sdt>
      <w:r w:rsidR="00BF7B31">
        <w:rPr>
          <w:rFonts w:ascii="Arial" w:eastAsia="Arial" w:hAnsi="Arial" w:cs="Arial"/>
          <w:color w:val="000000"/>
          <w:sz w:val="20"/>
          <w:szCs w:val="20"/>
        </w:rPr>
        <w:t xml:space="preserve">Après avoir accepté les présentes Conditions générales de vente, le Client est invité à procéder au paiement d'un acompte de 30% du prix de la mission. </w:t>
      </w:r>
    </w:p>
    <w:p w14:paraId="0000006D" w14:textId="77777777" w:rsidR="005B29F5" w:rsidRDefault="005B29F5">
      <w:pPr>
        <w:pBdr>
          <w:top w:val="nil"/>
          <w:left w:val="nil"/>
          <w:bottom w:val="nil"/>
          <w:right w:val="nil"/>
          <w:between w:val="nil"/>
        </w:pBdr>
        <w:spacing w:before="0"/>
        <w:jc w:val="both"/>
        <w:rPr>
          <w:rFonts w:ascii="Arial" w:eastAsia="Arial" w:hAnsi="Arial" w:cs="Arial"/>
          <w:color w:val="000000"/>
          <w:sz w:val="20"/>
          <w:szCs w:val="20"/>
        </w:rPr>
      </w:pPr>
    </w:p>
    <w:p w14:paraId="51B9C39C" w14:textId="57868DE9" w:rsidR="00655450" w:rsidRDefault="00BF7B31" w:rsidP="00655450">
      <w:pPr>
        <w:numPr>
          <w:ilvl w:val="0"/>
          <w:numId w:val="3"/>
        </w:numPr>
        <w:pBdr>
          <w:top w:val="nil"/>
          <w:left w:val="nil"/>
          <w:bottom w:val="nil"/>
          <w:right w:val="nil"/>
          <w:between w:val="nil"/>
        </w:pBdr>
        <w:spacing w:before="0"/>
        <w:jc w:val="both"/>
        <w:rPr>
          <w:rFonts w:ascii="Arial" w:eastAsia="Arial" w:hAnsi="Arial" w:cs="Arial"/>
          <w:color w:val="000000"/>
          <w:sz w:val="20"/>
          <w:szCs w:val="20"/>
        </w:rPr>
      </w:pPr>
      <w:r>
        <w:rPr>
          <w:rFonts w:ascii="Arial" w:eastAsia="Arial" w:hAnsi="Arial" w:cs="Arial"/>
          <w:color w:val="000000"/>
          <w:sz w:val="20"/>
          <w:szCs w:val="20"/>
        </w:rPr>
        <w:t xml:space="preserve">Le paiement est effectué par </w:t>
      </w:r>
      <w:r w:rsidR="00EB3420">
        <w:rPr>
          <w:rFonts w:ascii="Arial" w:eastAsia="Arial" w:hAnsi="Arial" w:cs="Arial"/>
          <w:color w:val="000000"/>
          <w:sz w:val="20"/>
          <w:szCs w:val="20"/>
        </w:rPr>
        <w:t xml:space="preserve">carte bancaire par </w:t>
      </w:r>
      <w:r>
        <w:rPr>
          <w:rFonts w:ascii="Arial" w:eastAsia="Arial" w:hAnsi="Arial" w:cs="Arial"/>
          <w:color w:val="000000"/>
          <w:sz w:val="20"/>
          <w:szCs w:val="20"/>
        </w:rPr>
        <w:t>l'intermédiaire de la plateforme de paiement Stripe.</w:t>
      </w:r>
    </w:p>
    <w:p w14:paraId="62D946CA" w14:textId="77777777" w:rsidR="00655450" w:rsidRDefault="00655450" w:rsidP="00655450">
      <w:pPr>
        <w:pBdr>
          <w:top w:val="nil"/>
          <w:left w:val="nil"/>
          <w:bottom w:val="nil"/>
          <w:right w:val="nil"/>
          <w:between w:val="nil"/>
        </w:pBdr>
        <w:spacing w:before="0"/>
        <w:ind w:left="720"/>
        <w:jc w:val="both"/>
        <w:rPr>
          <w:rFonts w:ascii="Arial" w:eastAsia="Arial" w:hAnsi="Arial" w:cs="Arial"/>
          <w:color w:val="000000"/>
          <w:sz w:val="20"/>
          <w:szCs w:val="20"/>
        </w:rPr>
      </w:pPr>
    </w:p>
    <w:p w14:paraId="12F618D8" w14:textId="5CC95420" w:rsidR="00655450" w:rsidRDefault="00BF7B31" w:rsidP="00655450">
      <w:pPr>
        <w:numPr>
          <w:ilvl w:val="0"/>
          <w:numId w:val="3"/>
        </w:numPr>
        <w:pBdr>
          <w:top w:val="nil"/>
          <w:left w:val="nil"/>
          <w:bottom w:val="nil"/>
          <w:right w:val="nil"/>
          <w:between w:val="nil"/>
        </w:pBdr>
        <w:spacing w:before="0"/>
        <w:jc w:val="both"/>
        <w:rPr>
          <w:rFonts w:ascii="Arial" w:eastAsia="Arial" w:hAnsi="Arial" w:cs="Arial"/>
          <w:color w:val="000000"/>
          <w:sz w:val="20"/>
          <w:szCs w:val="20"/>
        </w:rPr>
      </w:pPr>
      <w:r w:rsidRPr="00655450">
        <w:rPr>
          <w:rFonts w:ascii="Arial" w:eastAsia="Arial" w:hAnsi="Arial" w:cs="Arial"/>
          <w:color w:val="000000"/>
          <w:sz w:val="20"/>
          <w:szCs w:val="20"/>
        </w:rPr>
        <w:t>Si la Plateforme n'est pas en mesure de satisfaire l</w:t>
      </w:r>
      <w:r w:rsidR="00655450">
        <w:rPr>
          <w:rFonts w:ascii="Arial" w:eastAsia="Arial" w:hAnsi="Arial" w:cs="Arial"/>
          <w:color w:val="000000"/>
          <w:sz w:val="20"/>
          <w:szCs w:val="20"/>
        </w:rPr>
        <w:t>a commande du Client, il en est</w:t>
      </w:r>
      <w:r w:rsidRPr="00655450">
        <w:rPr>
          <w:rFonts w:ascii="Arial" w:eastAsia="Arial" w:hAnsi="Arial" w:cs="Arial"/>
          <w:color w:val="000000"/>
          <w:sz w:val="20"/>
          <w:szCs w:val="20"/>
        </w:rPr>
        <w:t xml:space="preserve"> informé dans les meille</w:t>
      </w:r>
      <w:r w:rsidR="00655450">
        <w:rPr>
          <w:rFonts w:ascii="Arial" w:eastAsia="Arial" w:hAnsi="Arial" w:cs="Arial"/>
          <w:color w:val="000000"/>
          <w:sz w:val="20"/>
          <w:szCs w:val="20"/>
        </w:rPr>
        <w:t>urs délais et la Plateforme fera</w:t>
      </w:r>
      <w:r w:rsidRPr="00655450">
        <w:rPr>
          <w:rFonts w:ascii="Arial" w:eastAsia="Arial" w:hAnsi="Arial" w:cs="Arial"/>
          <w:color w:val="000000"/>
          <w:sz w:val="20"/>
          <w:szCs w:val="20"/>
        </w:rPr>
        <w:t xml:space="preserve"> ses meilleurs efforts pour lui proposer une alternative. En cas d'acceptation de celle-ci par le Client, un contrat portant sur les Services, soumis aux présentes </w:t>
      </w:r>
      <w:r w:rsidR="00EB4882" w:rsidRPr="00655450">
        <w:rPr>
          <w:rFonts w:ascii="Arial" w:eastAsia="Arial" w:hAnsi="Arial" w:cs="Arial"/>
          <w:color w:val="000000"/>
          <w:sz w:val="20"/>
          <w:szCs w:val="20"/>
        </w:rPr>
        <w:t>C</w:t>
      </w:r>
      <w:r w:rsidRPr="00655450">
        <w:rPr>
          <w:rFonts w:ascii="Arial" w:eastAsia="Arial" w:hAnsi="Arial" w:cs="Arial"/>
          <w:color w:val="000000"/>
          <w:sz w:val="20"/>
          <w:szCs w:val="20"/>
        </w:rPr>
        <w:t xml:space="preserve">onditions </w:t>
      </w:r>
      <w:r w:rsidR="00EB4882" w:rsidRPr="00655450">
        <w:rPr>
          <w:rFonts w:ascii="Arial" w:eastAsia="Arial" w:hAnsi="Arial" w:cs="Arial"/>
          <w:color w:val="000000"/>
          <w:sz w:val="20"/>
          <w:szCs w:val="20"/>
        </w:rPr>
        <w:t>G</w:t>
      </w:r>
      <w:r w:rsidRPr="00655450">
        <w:rPr>
          <w:rFonts w:ascii="Arial" w:eastAsia="Arial" w:hAnsi="Arial" w:cs="Arial"/>
          <w:color w:val="000000"/>
          <w:sz w:val="20"/>
          <w:szCs w:val="20"/>
        </w:rPr>
        <w:t>énérales, est conclu entre le Client et le Prestataire. En cas de refus de l'alternative proposée, la Plateforme remboursera sans délai au Client l'acompte versé.</w:t>
      </w:r>
    </w:p>
    <w:p w14:paraId="32AD2F3C" w14:textId="77777777" w:rsidR="003F64C6" w:rsidRDefault="003F64C6" w:rsidP="003F64C6">
      <w:pPr>
        <w:pBdr>
          <w:top w:val="nil"/>
          <w:left w:val="nil"/>
          <w:bottom w:val="nil"/>
          <w:right w:val="nil"/>
          <w:between w:val="nil"/>
        </w:pBdr>
        <w:spacing w:before="0"/>
        <w:ind w:left="720"/>
        <w:jc w:val="both"/>
        <w:rPr>
          <w:rFonts w:ascii="Arial" w:eastAsia="Arial" w:hAnsi="Arial" w:cs="Arial"/>
          <w:color w:val="000000"/>
          <w:sz w:val="20"/>
          <w:szCs w:val="20"/>
        </w:rPr>
      </w:pPr>
    </w:p>
    <w:p w14:paraId="54333FC9" w14:textId="7223192D" w:rsidR="00655450" w:rsidRDefault="00C93A64" w:rsidP="00655450">
      <w:pPr>
        <w:numPr>
          <w:ilvl w:val="0"/>
          <w:numId w:val="3"/>
        </w:numPr>
        <w:pBdr>
          <w:top w:val="nil"/>
          <w:left w:val="nil"/>
          <w:bottom w:val="nil"/>
          <w:right w:val="nil"/>
          <w:between w:val="nil"/>
        </w:pBdr>
        <w:spacing w:before="0"/>
        <w:jc w:val="both"/>
        <w:rPr>
          <w:rFonts w:ascii="Arial" w:eastAsia="Arial" w:hAnsi="Arial" w:cs="Arial"/>
          <w:color w:val="000000"/>
          <w:sz w:val="20"/>
          <w:szCs w:val="20"/>
        </w:rPr>
      </w:pPr>
      <w:r>
        <w:rPr>
          <w:rFonts w:ascii="Arial" w:eastAsia="Arial" w:hAnsi="Arial" w:cs="Arial"/>
          <w:color w:val="000000"/>
          <w:sz w:val="20"/>
          <w:szCs w:val="20"/>
        </w:rPr>
        <w:t>Le jour de la mission, l</w:t>
      </w:r>
      <w:r w:rsidR="00655450">
        <w:rPr>
          <w:rFonts w:ascii="Arial" w:eastAsia="Arial" w:hAnsi="Arial" w:cs="Arial"/>
          <w:color w:val="000000"/>
          <w:sz w:val="20"/>
          <w:szCs w:val="20"/>
        </w:rPr>
        <w:t>'Agent signale</w:t>
      </w:r>
      <w:r w:rsidR="00655450" w:rsidRPr="00655450">
        <w:rPr>
          <w:rFonts w:ascii="Arial" w:eastAsia="Arial" w:hAnsi="Arial" w:cs="Arial"/>
          <w:color w:val="000000"/>
          <w:sz w:val="20"/>
          <w:szCs w:val="20"/>
        </w:rPr>
        <w:t xml:space="preserve"> sur la Plateforme le début et la fin de la mission. Un mail d'information </w:t>
      </w:r>
      <w:r w:rsidR="00655450">
        <w:rPr>
          <w:rFonts w:ascii="Arial" w:eastAsia="Arial" w:hAnsi="Arial" w:cs="Arial"/>
          <w:color w:val="000000"/>
          <w:sz w:val="20"/>
          <w:szCs w:val="20"/>
        </w:rPr>
        <w:t>est</w:t>
      </w:r>
      <w:r w:rsidR="00655450" w:rsidRPr="00655450">
        <w:rPr>
          <w:rFonts w:ascii="Arial" w:eastAsia="Arial" w:hAnsi="Arial" w:cs="Arial"/>
          <w:color w:val="000000"/>
          <w:sz w:val="20"/>
          <w:szCs w:val="20"/>
        </w:rPr>
        <w:t xml:space="preserve"> adressé au Client.</w:t>
      </w:r>
    </w:p>
    <w:p w14:paraId="00000071" w14:textId="1A8EE379" w:rsidR="005B29F5" w:rsidRDefault="005B29F5">
      <w:pPr>
        <w:pBdr>
          <w:top w:val="nil"/>
          <w:left w:val="nil"/>
          <w:bottom w:val="nil"/>
          <w:right w:val="nil"/>
          <w:between w:val="nil"/>
        </w:pBdr>
        <w:spacing w:before="0"/>
        <w:jc w:val="both"/>
        <w:rPr>
          <w:rFonts w:ascii="Arial" w:eastAsia="Arial" w:hAnsi="Arial" w:cs="Arial"/>
          <w:color w:val="000000"/>
          <w:sz w:val="20"/>
          <w:szCs w:val="20"/>
        </w:rPr>
      </w:pPr>
    </w:p>
    <w:p w14:paraId="2B57D3D0" w14:textId="35BCE31E" w:rsidR="00C93A64" w:rsidRDefault="00C93A64" w:rsidP="003F64C6">
      <w:pPr>
        <w:numPr>
          <w:ilvl w:val="0"/>
          <w:numId w:val="3"/>
        </w:numPr>
        <w:pBdr>
          <w:top w:val="nil"/>
          <w:left w:val="nil"/>
          <w:bottom w:val="nil"/>
          <w:right w:val="nil"/>
          <w:between w:val="nil"/>
        </w:pBdr>
        <w:spacing w:before="0"/>
        <w:jc w:val="both"/>
        <w:rPr>
          <w:rFonts w:ascii="Arial" w:eastAsia="Arial" w:hAnsi="Arial" w:cs="Arial"/>
          <w:color w:val="000000"/>
          <w:sz w:val="20"/>
          <w:szCs w:val="20"/>
        </w:rPr>
      </w:pPr>
      <w:r>
        <w:rPr>
          <w:rFonts w:ascii="Arial" w:eastAsia="Arial" w:hAnsi="Arial" w:cs="Arial"/>
          <w:color w:val="000000"/>
          <w:sz w:val="20"/>
          <w:szCs w:val="20"/>
        </w:rPr>
        <w:t>Après exécution de la mission, la Plateforme adresse une facture au Client au titre du solde de la mission. Tout dépassement de mission sera facturé au tarif de la mission initiale.</w:t>
      </w:r>
    </w:p>
    <w:p w14:paraId="4CC35A6C" w14:textId="77777777" w:rsidR="00C93A64" w:rsidRDefault="00C93A64" w:rsidP="00C93A64">
      <w:pPr>
        <w:pBdr>
          <w:top w:val="nil"/>
          <w:left w:val="nil"/>
          <w:bottom w:val="nil"/>
          <w:right w:val="nil"/>
          <w:between w:val="nil"/>
        </w:pBdr>
        <w:spacing w:before="0"/>
        <w:ind w:left="720"/>
        <w:jc w:val="both"/>
        <w:rPr>
          <w:rFonts w:ascii="Arial" w:eastAsia="Arial" w:hAnsi="Arial" w:cs="Arial"/>
          <w:color w:val="000000"/>
          <w:sz w:val="20"/>
          <w:szCs w:val="20"/>
        </w:rPr>
      </w:pPr>
    </w:p>
    <w:p w14:paraId="06DF7D0D" w14:textId="611E18A9" w:rsidR="00C93A64" w:rsidRDefault="00C93A64" w:rsidP="003F64C6">
      <w:pPr>
        <w:numPr>
          <w:ilvl w:val="0"/>
          <w:numId w:val="3"/>
        </w:numPr>
        <w:pBdr>
          <w:top w:val="nil"/>
          <w:left w:val="nil"/>
          <w:bottom w:val="nil"/>
          <w:right w:val="nil"/>
          <w:between w:val="nil"/>
        </w:pBdr>
        <w:spacing w:before="0"/>
        <w:jc w:val="both"/>
        <w:rPr>
          <w:rFonts w:ascii="Arial" w:eastAsia="Arial" w:hAnsi="Arial" w:cs="Arial"/>
          <w:color w:val="000000"/>
          <w:sz w:val="20"/>
          <w:szCs w:val="20"/>
        </w:rPr>
      </w:pPr>
      <w:r>
        <w:rPr>
          <w:rFonts w:ascii="Arial" w:eastAsia="Arial" w:hAnsi="Arial" w:cs="Arial"/>
          <w:color w:val="000000"/>
          <w:sz w:val="20"/>
          <w:szCs w:val="20"/>
        </w:rPr>
        <w:t>La facture est réglée par le Client dans un délai de 30 jours à compter de sa date d'émission. Tout retard de paiement entrainera l'application de plein droit de pénalité de retard égale à trois fois le taux d'intérêt légal, ainsi que l'exigibilité d'une pénalité forfaitaire de recouvrement de 40€.</w:t>
      </w:r>
    </w:p>
    <w:p w14:paraId="00000073" w14:textId="0242B0A5" w:rsidR="005B29F5" w:rsidRDefault="005B29F5">
      <w:pPr>
        <w:pBdr>
          <w:top w:val="nil"/>
          <w:left w:val="nil"/>
          <w:bottom w:val="nil"/>
          <w:right w:val="nil"/>
          <w:between w:val="nil"/>
        </w:pBdr>
        <w:spacing w:before="0"/>
        <w:jc w:val="both"/>
        <w:rPr>
          <w:rFonts w:ascii="Arial" w:eastAsia="Arial" w:hAnsi="Arial" w:cs="Arial"/>
          <w:color w:val="000000"/>
          <w:sz w:val="20"/>
          <w:szCs w:val="20"/>
        </w:rPr>
      </w:pPr>
    </w:p>
    <w:p w14:paraId="00000074" w14:textId="77777777" w:rsidR="005B29F5" w:rsidRDefault="00BF7B31">
      <w:pPr>
        <w:pBdr>
          <w:top w:val="nil"/>
          <w:left w:val="nil"/>
          <w:bottom w:val="nil"/>
          <w:right w:val="nil"/>
          <w:between w:val="nil"/>
        </w:pBdr>
        <w:spacing w:before="0"/>
        <w:jc w:val="both"/>
        <w:rPr>
          <w:rFonts w:ascii="Arial" w:eastAsia="Arial" w:hAnsi="Arial" w:cs="Arial"/>
          <w:color w:val="000000"/>
          <w:sz w:val="20"/>
          <w:szCs w:val="20"/>
        </w:rPr>
      </w:pPr>
      <w:r>
        <w:rPr>
          <w:rFonts w:ascii="Arial" w:eastAsia="Arial" w:hAnsi="Arial" w:cs="Arial"/>
          <w:color w:val="000000"/>
          <w:sz w:val="20"/>
          <w:szCs w:val="20"/>
        </w:rPr>
        <w:t>Les informations contractuelles sont présentées en langue française et font l'objet d'une confirmation au plus tard au moment de la validation de la commande par le Client.</w:t>
      </w:r>
    </w:p>
    <w:p w14:paraId="00000075" w14:textId="77777777" w:rsidR="005B29F5" w:rsidRDefault="005B29F5">
      <w:pPr>
        <w:pBdr>
          <w:top w:val="nil"/>
          <w:left w:val="nil"/>
          <w:bottom w:val="nil"/>
          <w:right w:val="nil"/>
          <w:between w:val="nil"/>
        </w:pBdr>
        <w:spacing w:before="0"/>
        <w:jc w:val="both"/>
        <w:rPr>
          <w:rFonts w:ascii="Arial" w:eastAsia="Arial" w:hAnsi="Arial" w:cs="Arial"/>
          <w:color w:val="000000"/>
          <w:sz w:val="20"/>
          <w:szCs w:val="20"/>
        </w:rPr>
      </w:pPr>
    </w:p>
    <w:p w14:paraId="00000076" w14:textId="77777777" w:rsidR="005B29F5" w:rsidRDefault="00BF7B31">
      <w:pPr>
        <w:spacing w:before="0"/>
        <w:jc w:val="both"/>
        <w:rPr>
          <w:rFonts w:ascii="Arial" w:eastAsia="Arial" w:hAnsi="Arial" w:cs="Arial"/>
          <w:color w:val="000000"/>
          <w:sz w:val="20"/>
          <w:szCs w:val="20"/>
        </w:rPr>
      </w:pPr>
      <w:r>
        <w:rPr>
          <w:rFonts w:ascii="Arial" w:eastAsia="Arial" w:hAnsi="Arial" w:cs="Arial"/>
          <w:color w:val="000000"/>
          <w:sz w:val="20"/>
          <w:szCs w:val="20"/>
        </w:rPr>
        <w:t>Dans certains cas, notamment défaut de paiement, adresse erronée ou autre problème sur le compte du Client, la Plateforme se réserve le droit de bloquer la commande du Client jusqu'à la résolution du problème.</w:t>
      </w:r>
    </w:p>
    <w:p w14:paraId="00000077" w14:textId="77777777" w:rsidR="005B29F5" w:rsidRDefault="005B29F5">
      <w:pPr>
        <w:spacing w:before="0"/>
        <w:jc w:val="both"/>
        <w:rPr>
          <w:rFonts w:ascii="Arial" w:eastAsia="Arial" w:hAnsi="Arial" w:cs="Arial"/>
          <w:color w:val="000000"/>
          <w:sz w:val="20"/>
          <w:szCs w:val="20"/>
        </w:rPr>
      </w:pPr>
    </w:p>
    <w:p w14:paraId="00000078" w14:textId="396606D4" w:rsidR="005B29F5" w:rsidRPr="003A6A5B" w:rsidRDefault="00BF7B31">
      <w:pPr>
        <w:pBdr>
          <w:top w:val="nil"/>
          <w:left w:val="nil"/>
          <w:bottom w:val="nil"/>
          <w:right w:val="nil"/>
          <w:between w:val="nil"/>
        </w:pBdr>
        <w:spacing w:before="0"/>
        <w:rPr>
          <w:rFonts w:ascii="Arial" w:eastAsia="Arial" w:hAnsi="Arial" w:cs="Arial"/>
          <w:b/>
          <w:color w:val="99CC00"/>
          <w:sz w:val="20"/>
          <w:szCs w:val="20"/>
        </w:rPr>
      </w:pPr>
      <w:r w:rsidRPr="003A6A5B">
        <w:rPr>
          <w:rFonts w:ascii="Arial" w:eastAsia="Arial" w:hAnsi="Arial" w:cs="Arial"/>
          <w:b/>
          <w:color w:val="99CC00"/>
          <w:sz w:val="20"/>
          <w:szCs w:val="20"/>
        </w:rPr>
        <w:t>ARTICLE 4</w:t>
      </w:r>
      <w:r w:rsidRPr="003A6A5B">
        <w:rPr>
          <w:rFonts w:ascii="Arial" w:eastAsia="Arial" w:hAnsi="Arial" w:cs="Arial"/>
          <w:color w:val="99CC00"/>
          <w:sz w:val="20"/>
          <w:szCs w:val="20"/>
        </w:rPr>
        <w:t xml:space="preserve"> –</w:t>
      </w:r>
      <w:r w:rsidRPr="003A6A5B">
        <w:rPr>
          <w:rFonts w:ascii="Arial" w:eastAsia="Arial" w:hAnsi="Arial" w:cs="Arial"/>
          <w:b/>
          <w:color w:val="99CC00"/>
          <w:sz w:val="20"/>
          <w:szCs w:val="20"/>
        </w:rPr>
        <w:t xml:space="preserve"> Modification ou annulation des commandes</w:t>
      </w:r>
    </w:p>
    <w:p w14:paraId="00000079" w14:textId="6F4B7F3E" w:rsidR="005B29F5" w:rsidRDefault="005B29F5">
      <w:pPr>
        <w:pBdr>
          <w:top w:val="nil"/>
          <w:left w:val="nil"/>
          <w:bottom w:val="nil"/>
          <w:right w:val="nil"/>
          <w:between w:val="nil"/>
        </w:pBdr>
        <w:spacing w:before="0"/>
        <w:rPr>
          <w:rFonts w:ascii="Arial" w:eastAsia="Arial" w:hAnsi="Arial" w:cs="Arial"/>
          <w:b/>
          <w:color w:val="000000"/>
          <w:sz w:val="20"/>
          <w:szCs w:val="20"/>
        </w:rPr>
      </w:pPr>
    </w:p>
    <w:p w14:paraId="3E5D57EC" w14:textId="7D36740A" w:rsidR="000B5886" w:rsidRPr="00312480" w:rsidRDefault="000B5886" w:rsidP="00312480">
      <w:pPr>
        <w:pBdr>
          <w:top w:val="nil"/>
          <w:left w:val="nil"/>
          <w:bottom w:val="nil"/>
          <w:right w:val="nil"/>
          <w:between w:val="nil"/>
        </w:pBdr>
        <w:spacing w:before="0"/>
        <w:jc w:val="both"/>
        <w:rPr>
          <w:rFonts w:ascii="Arial" w:eastAsia="Arial" w:hAnsi="Arial" w:cs="Arial"/>
          <w:color w:val="000000"/>
          <w:sz w:val="20"/>
          <w:szCs w:val="20"/>
          <w:u w:val="single"/>
        </w:rPr>
      </w:pPr>
      <w:r w:rsidRPr="00312480">
        <w:rPr>
          <w:rFonts w:ascii="Arial" w:eastAsia="Arial" w:hAnsi="Arial" w:cs="Arial"/>
          <w:color w:val="000000"/>
          <w:sz w:val="20"/>
          <w:szCs w:val="20"/>
          <w:u w:val="single"/>
        </w:rPr>
        <w:t>4.1 Mission immédiate</w:t>
      </w:r>
    </w:p>
    <w:p w14:paraId="077A9C8C" w14:textId="0A3531F5" w:rsidR="000B5886" w:rsidRPr="00312480" w:rsidRDefault="000B5886" w:rsidP="00312480">
      <w:pPr>
        <w:pBdr>
          <w:top w:val="nil"/>
          <w:left w:val="nil"/>
          <w:bottom w:val="nil"/>
          <w:right w:val="nil"/>
          <w:between w:val="nil"/>
        </w:pBdr>
        <w:spacing w:before="0"/>
        <w:jc w:val="both"/>
        <w:rPr>
          <w:rFonts w:ascii="Arial" w:eastAsia="Arial" w:hAnsi="Arial" w:cs="Arial"/>
          <w:color w:val="000000"/>
          <w:sz w:val="20"/>
          <w:szCs w:val="20"/>
        </w:rPr>
      </w:pPr>
    </w:p>
    <w:p w14:paraId="35CA3A7A" w14:textId="1312E971" w:rsidR="000B5886" w:rsidRPr="00312480" w:rsidRDefault="000B5886" w:rsidP="00312480">
      <w:pPr>
        <w:pBdr>
          <w:top w:val="nil"/>
          <w:left w:val="nil"/>
          <w:bottom w:val="nil"/>
          <w:right w:val="nil"/>
          <w:between w:val="nil"/>
        </w:pBdr>
        <w:spacing w:before="0"/>
        <w:jc w:val="both"/>
        <w:rPr>
          <w:rFonts w:ascii="Arial" w:eastAsia="Arial" w:hAnsi="Arial" w:cs="Arial"/>
          <w:color w:val="000000"/>
          <w:sz w:val="20"/>
          <w:szCs w:val="20"/>
        </w:rPr>
      </w:pPr>
      <w:r w:rsidRPr="00312480">
        <w:rPr>
          <w:rFonts w:ascii="Arial" w:eastAsia="Arial" w:hAnsi="Arial" w:cs="Arial"/>
          <w:color w:val="000000"/>
          <w:sz w:val="20"/>
          <w:szCs w:val="20"/>
        </w:rPr>
        <w:t xml:space="preserve">4.1.1 </w:t>
      </w:r>
      <w:r w:rsidR="00312480" w:rsidRPr="00312480">
        <w:rPr>
          <w:rFonts w:ascii="Arial" w:eastAsia="Arial" w:hAnsi="Arial" w:cs="Arial"/>
          <w:color w:val="000000"/>
          <w:sz w:val="20"/>
          <w:szCs w:val="20"/>
        </w:rPr>
        <w:t xml:space="preserve">Lorsque le Client commande un </w:t>
      </w:r>
      <w:r w:rsidR="00754B2D">
        <w:rPr>
          <w:rFonts w:ascii="Arial" w:eastAsia="Arial" w:hAnsi="Arial" w:cs="Arial"/>
          <w:color w:val="000000"/>
          <w:sz w:val="20"/>
          <w:szCs w:val="20"/>
        </w:rPr>
        <w:t>S</w:t>
      </w:r>
      <w:r w:rsidR="00312480" w:rsidRPr="00312480">
        <w:rPr>
          <w:rFonts w:ascii="Arial" w:eastAsia="Arial" w:hAnsi="Arial" w:cs="Arial"/>
          <w:color w:val="000000"/>
          <w:sz w:val="20"/>
          <w:szCs w:val="20"/>
        </w:rPr>
        <w:t>ervice pour une exécution immédia</w:t>
      </w:r>
      <w:r w:rsidR="00754B2D">
        <w:rPr>
          <w:rFonts w:ascii="Arial" w:eastAsia="Arial" w:hAnsi="Arial" w:cs="Arial"/>
          <w:color w:val="000000"/>
          <w:sz w:val="20"/>
          <w:szCs w:val="20"/>
        </w:rPr>
        <w:t>te, il ne peut pas modifier le Service</w:t>
      </w:r>
      <w:r w:rsidR="00312480" w:rsidRPr="00312480">
        <w:rPr>
          <w:rFonts w:ascii="Arial" w:eastAsia="Arial" w:hAnsi="Arial" w:cs="Arial"/>
          <w:color w:val="000000"/>
          <w:sz w:val="20"/>
          <w:szCs w:val="20"/>
        </w:rPr>
        <w:t>.</w:t>
      </w:r>
    </w:p>
    <w:p w14:paraId="2271B569" w14:textId="45CB47A6" w:rsidR="00312480" w:rsidRPr="00312480" w:rsidRDefault="00312480" w:rsidP="00312480">
      <w:pPr>
        <w:pBdr>
          <w:top w:val="nil"/>
          <w:left w:val="nil"/>
          <w:bottom w:val="nil"/>
          <w:right w:val="nil"/>
          <w:between w:val="nil"/>
        </w:pBdr>
        <w:spacing w:before="0"/>
        <w:jc w:val="both"/>
        <w:rPr>
          <w:rFonts w:ascii="Arial" w:eastAsia="Arial" w:hAnsi="Arial" w:cs="Arial"/>
          <w:color w:val="000000"/>
          <w:sz w:val="20"/>
          <w:szCs w:val="20"/>
        </w:rPr>
      </w:pPr>
    </w:p>
    <w:p w14:paraId="22887DF4" w14:textId="5557FFA9" w:rsidR="00312480" w:rsidRDefault="00312480" w:rsidP="00312480">
      <w:pPr>
        <w:pBdr>
          <w:top w:val="nil"/>
          <w:left w:val="nil"/>
          <w:bottom w:val="nil"/>
          <w:right w:val="nil"/>
          <w:between w:val="nil"/>
        </w:pBdr>
        <w:spacing w:before="0"/>
        <w:jc w:val="both"/>
        <w:rPr>
          <w:rFonts w:ascii="Arial" w:eastAsia="Arial" w:hAnsi="Arial" w:cs="Arial"/>
          <w:color w:val="000000"/>
          <w:sz w:val="20"/>
          <w:szCs w:val="20"/>
        </w:rPr>
      </w:pPr>
      <w:r w:rsidRPr="00312480">
        <w:rPr>
          <w:rFonts w:ascii="Arial" w:eastAsia="Arial" w:hAnsi="Arial" w:cs="Arial"/>
          <w:color w:val="000000"/>
          <w:sz w:val="20"/>
          <w:szCs w:val="20"/>
        </w:rPr>
        <w:t>4.1.2 En cas d'annulation avant le début de l'exécution de la mission, une somme forfaitaire</w:t>
      </w:r>
      <w:r>
        <w:rPr>
          <w:rFonts w:ascii="Arial" w:eastAsia="Arial" w:hAnsi="Arial" w:cs="Arial"/>
          <w:color w:val="000000"/>
          <w:sz w:val="20"/>
          <w:szCs w:val="20"/>
        </w:rPr>
        <w:t xml:space="preserve"> correspondant à 4 heures, au tarif horaire du </w:t>
      </w:r>
      <w:r w:rsidR="00754B2D">
        <w:rPr>
          <w:rFonts w:ascii="Arial" w:eastAsia="Arial" w:hAnsi="Arial" w:cs="Arial"/>
          <w:color w:val="000000"/>
          <w:sz w:val="20"/>
          <w:szCs w:val="20"/>
        </w:rPr>
        <w:t>S</w:t>
      </w:r>
      <w:r>
        <w:rPr>
          <w:rFonts w:ascii="Arial" w:eastAsia="Arial" w:hAnsi="Arial" w:cs="Arial"/>
          <w:color w:val="000000"/>
          <w:sz w:val="20"/>
          <w:szCs w:val="20"/>
        </w:rPr>
        <w:t>ervice commandé, sera facturé et dû par le Client à titre d'indemnité d'annulation.</w:t>
      </w:r>
    </w:p>
    <w:p w14:paraId="72ABA6A8" w14:textId="268CB279" w:rsidR="00312480" w:rsidRDefault="00312480" w:rsidP="00312480">
      <w:pPr>
        <w:pBdr>
          <w:top w:val="nil"/>
          <w:left w:val="nil"/>
          <w:bottom w:val="nil"/>
          <w:right w:val="nil"/>
          <w:between w:val="nil"/>
        </w:pBdr>
        <w:spacing w:before="0"/>
        <w:jc w:val="both"/>
        <w:rPr>
          <w:rFonts w:ascii="Arial" w:eastAsia="Arial" w:hAnsi="Arial" w:cs="Arial"/>
          <w:color w:val="000000"/>
          <w:sz w:val="20"/>
          <w:szCs w:val="20"/>
        </w:rPr>
      </w:pPr>
    </w:p>
    <w:p w14:paraId="61EFD79F" w14:textId="7F5815F0" w:rsidR="000B5886" w:rsidRDefault="00312480" w:rsidP="00312480">
      <w:pPr>
        <w:pBdr>
          <w:top w:val="nil"/>
          <w:left w:val="nil"/>
          <w:bottom w:val="nil"/>
          <w:right w:val="nil"/>
          <w:between w:val="nil"/>
        </w:pBdr>
        <w:spacing w:before="0"/>
        <w:jc w:val="both"/>
        <w:rPr>
          <w:rFonts w:ascii="Arial" w:eastAsia="Arial" w:hAnsi="Arial" w:cs="Arial"/>
          <w:b/>
          <w:color w:val="000000"/>
          <w:sz w:val="20"/>
          <w:szCs w:val="20"/>
        </w:rPr>
      </w:pPr>
      <w:r>
        <w:rPr>
          <w:rFonts w:ascii="Arial" w:eastAsia="Arial" w:hAnsi="Arial" w:cs="Arial"/>
          <w:color w:val="000000"/>
          <w:sz w:val="20"/>
          <w:szCs w:val="20"/>
        </w:rPr>
        <w:t>Dans l'hypothèse où la somme versée par le Client lors de la commande serait supérieure à l'indemnité d'annulation, la différence lui sera remboursé</w:t>
      </w:r>
      <w:r w:rsidR="00754B2D">
        <w:rPr>
          <w:rFonts w:ascii="Arial" w:eastAsia="Arial" w:hAnsi="Arial" w:cs="Arial"/>
          <w:color w:val="000000"/>
          <w:sz w:val="20"/>
          <w:szCs w:val="20"/>
        </w:rPr>
        <w:t>e</w:t>
      </w:r>
      <w:r>
        <w:rPr>
          <w:rFonts w:ascii="Arial" w:eastAsia="Arial" w:hAnsi="Arial" w:cs="Arial"/>
          <w:color w:val="000000"/>
          <w:sz w:val="20"/>
          <w:szCs w:val="20"/>
        </w:rPr>
        <w:t xml:space="preserve"> par la Plateforme dans un délai de 15 jours ouvrés.</w:t>
      </w:r>
    </w:p>
    <w:p w14:paraId="0C041E52" w14:textId="77777777" w:rsidR="000B5886" w:rsidRDefault="000B5886">
      <w:pPr>
        <w:pBdr>
          <w:top w:val="nil"/>
          <w:left w:val="nil"/>
          <w:bottom w:val="nil"/>
          <w:right w:val="nil"/>
          <w:between w:val="nil"/>
        </w:pBdr>
        <w:spacing w:before="0"/>
        <w:rPr>
          <w:rFonts w:ascii="Arial" w:eastAsia="Arial" w:hAnsi="Arial" w:cs="Arial"/>
          <w:b/>
          <w:color w:val="000000"/>
          <w:sz w:val="20"/>
          <w:szCs w:val="20"/>
        </w:rPr>
      </w:pPr>
    </w:p>
    <w:p w14:paraId="02B55F3E" w14:textId="2FC45683" w:rsidR="000B5886" w:rsidRPr="00312480" w:rsidRDefault="000B5886">
      <w:pPr>
        <w:pBdr>
          <w:top w:val="nil"/>
          <w:left w:val="nil"/>
          <w:bottom w:val="nil"/>
          <w:right w:val="nil"/>
          <w:between w:val="nil"/>
        </w:pBdr>
        <w:spacing w:before="0"/>
        <w:rPr>
          <w:rFonts w:ascii="Arial" w:eastAsia="Arial" w:hAnsi="Arial" w:cs="Arial"/>
          <w:color w:val="000000"/>
          <w:sz w:val="20"/>
          <w:szCs w:val="20"/>
          <w:u w:val="single"/>
        </w:rPr>
      </w:pPr>
      <w:r w:rsidRPr="00312480">
        <w:rPr>
          <w:rFonts w:ascii="Arial" w:eastAsia="Arial" w:hAnsi="Arial" w:cs="Arial"/>
          <w:color w:val="000000"/>
          <w:sz w:val="20"/>
          <w:szCs w:val="20"/>
          <w:u w:val="single"/>
        </w:rPr>
        <w:t>4.2 Mission à une date ultérieure</w:t>
      </w:r>
    </w:p>
    <w:p w14:paraId="5EF01A70" w14:textId="77777777" w:rsidR="000B5886" w:rsidRDefault="000B5886">
      <w:pPr>
        <w:pBdr>
          <w:top w:val="nil"/>
          <w:left w:val="nil"/>
          <w:bottom w:val="nil"/>
          <w:right w:val="nil"/>
          <w:between w:val="nil"/>
        </w:pBdr>
        <w:spacing w:before="0"/>
        <w:rPr>
          <w:rFonts w:ascii="Arial" w:eastAsia="Arial" w:hAnsi="Arial" w:cs="Arial"/>
          <w:b/>
          <w:color w:val="000000"/>
          <w:sz w:val="20"/>
          <w:szCs w:val="20"/>
        </w:rPr>
      </w:pPr>
    </w:p>
    <w:p w14:paraId="0000007A" w14:textId="1E3A5735" w:rsidR="005B29F5" w:rsidRPr="000B5886" w:rsidRDefault="00BF7B31">
      <w:pPr>
        <w:pBdr>
          <w:top w:val="nil"/>
          <w:left w:val="nil"/>
          <w:bottom w:val="nil"/>
          <w:right w:val="nil"/>
          <w:between w:val="nil"/>
        </w:pBdr>
        <w:spacing w:before="0"/>
        <w:jc w:val="both"/>
        <w:rPr>
          <w:rFonts w:ascii="Arial" w:eastAsia="Arial" w:hAnsi="Arial" w:cs="Arial"/>
          <w:color w:val="000000"/>
          <w:sz w:val="20"/>
          <w:szCs w:val="20"/>
        </w:rPr>
      </w:pPr>
      <w:r w:rsidRPr="000B5886">
        <w:rPr>
          <w:rFonts w:ascii="Arial" w:eastAsia="Arial" w:hAnsi="Arial" w:cs="Arial"/>
          <w:color w:val="000000"/>
          <w:sz w:val="20"/>
          <w:szCs w:val="20"/>
        </w:rPr>
        <w:t>4.</w:t>
      </w:r>
      <w:r w:rsidR="000B5886">
        <w:rPr>
          <w:rFonts w:ascii="Arial" w:eastAsia="Arial" w:hAnsi="Arial" w:cs="Arial"/>
          <w:color w:val="000000"/>
          <w:sz w:val="20"/>
          <w:szCs w:val="20"/>
        </w:rPr>
        <w:t>2.</w:t>
      </w:r>
      <w:r w:rsidRPr="000B5886">
        <w:rPr>
          <w:rFonts w:ascii="Arial" w:eastAsia="Arial" w:hAnsi="Arial" w:cs="Arial"/>
          <w:color w:val="000000"/>
          <w:sz w:val="20"/>
          <w:szCs w:val="20"/>
        </w:rPr>
        <w:t xml:space="preserve">1 Les éventuelles modifications de la commande par le Client, hors l'exercice de son droit de rétractation ne pourront être prises en compte par le Prestataire que dans la limite de ses possibilités et à condition d'être notifiées via la Plateforme au Prestataire </w:t>
      </w:r>
      <w:r w:rsidR="000B5886" w:rsidRPr="000B5886">
        <w:rPr>
          <w:rFonts w:ascii="Arial" w:eastAsia="Arial" w:hAnsi="Arial" w:cs="Arial"/>
          <w:color w:val="000000"/>
          <w:sz w:val="20"/>
          <w:szCs w:val="20"/>
        </w:rPr>
        <w:t>48 heures</w:t>
      </w:r>
      <w:r w:rsidRPr="000B5886">
        <w:rPr>
          <w:rFonts w:ascii="Arial" w:eastAsia="Arial" w:hAnsi="Arial" w:cs="Arial"/>
          <w:color w:val="000000"/>
          <w:sz w:val="20"/>
          <w:szCs w:val="20"/>
        </w:rPr>
        <w:t xml:space="preserve"> au moins avant la date prévue pour la fourniture des Services commandés. Le cas échéant, ces modifications donneront lieu à l'établissement d'un nouveau devis et à un ajustement du prix.</w:t>
      </w:r>
    </w:p>
    <w:p w14:paraId="0000007D" w14:textId="1E43F8B7" w:rsidR="005B29F5" w:rsidRPr="000B5886" w:rsidRDefault="005B29F5">
      <w:pPr>
        <w:pBdr>
          <w:top w:val="nil"/>
          <w:left w:val="nil"/>
          <w:bottom w:val="nil"/>
          <w:right w:val="nil"/>
          <w:between w:val="nil"/>
        </w:pBdr>
        <w:spacing w:before="0"/>
        <w:jc w:val="both"/>
        <w:rPr>
          <w:rFonts w:ascii="Arial" w:eastAsia="Arial" w:hAnsi="Arial" w:cs="Arial"/>
          <w:color w:val="000000"/>
          <w:sz w:val="20"/>
          <w:szCs w:val="20"/>
        </w:rPr>
      </w:pPr>
    </w:p>
    <w:p w14:paraId="0000007E" w14:textId="5101FAE4" w:rsidR="005B29F5" w:rsidRPr="000B5886" w:rsidRDefault="00BF7B31">
      <w:pPr>
        <w:pBdr>
          <w:top w:val="nil"/>
          <w:left w:val="nil"/>
          <w:bottom w:val="nil"/>
          <w:right w:val="nil"/>
          <w:between w:val="nil"/>
        </w:pBdr>
        <w:spacing w:before="0"/>
        <w:jc w:val="both"/>
        <w:rPr>
          <w:rFonts w:ascii="Arial" w:eastAsia="Arial" w:hAnsi="Arial" w:cs="Arial"/>
          <w:color w:val="000000"/>
          <w:sz w:val="20"/>
          <w:szCs w:val="20"/>
        </w:rPr>
      </w:pPr>
      <w:r w:rsidRPr="000B5886">
        <w:rPr>
          <w:rFonts w:ascii="Arial" w:eastAsia="Arial" w:hAnsi="Arial" w:cs="Arial"/>
          <w:color w:val="000000"/>
          <w:sz w:val="20"/>
          <w:szCs w:val="20"/>
        </w:rPr>
        <w:t>4.2</w:t>
      </w:r>
      <w:r w:rsidR="000B5886">
        <w:rPr>
          <w:rFonts w:ascii="Arial" w:eastAsia="Arial" w:hAnsi="Arial" w:cs="Arial"/>
          <w:color w:val="000000"/>
          <w:sz w:val="20"/>
          <w:szCs w:val="20"/>
        </w:rPr>
        <w:t>.2</w:t>
      </w:r>
      <w:r w:rsidRPr="000B5886">
        <w:rPr>
          <w:rFonts w:ascii="Arial" w:eastAsia="Arial" w:hAnsi="Arial" w:cs="Arial"/>
          <w:color w:val="000000"/>
          <w:sz w:val="20"/>
          <w:szCs w:val="20"/>
        </w:rPr>
        <w:t xml:space="preserve"> Les commandes peuvent être annulées par le Client hors l'exercice du droit de rétractation ou cas de force majeure </w:t>
      </w:r>
      <w:r w:rsidR="000B5886" w:rsidRPr="000B5886">
        <w:rPr>
          <w:rFonts w:ascii="Arial" w:eastAsia="Arial" w:hAnsi="Arial" w:cs="Arial"/>
          <w:color w:val="000000"/>
          <w:sz w:val="20"/>
          <w:szCs w:val="20"/>
        </w:rPr>
        <w:t>48 heures</w:t>
      </w:r>
      <w:r w:rsidRPr="000B5886">
        <w:rPr>
          <w:rFonts w:ascii="Arial" w:eastAsia="Arial" w:hAnsi="Arial" w:cs="Arial"/>
          <w:color w:val="000000"/>
          <w:sz w:val="20"/>
          <w:szCs w:val="20"/>
        </w:rPr>
        <w:t xml:space="preserve"> au moins avant la date prévue pour la prestation de services, sans frais pour le Client.</w:t>
      </w:r>
    </w:p>
    <w:p w14:paraId="0000007F" w14:textId="77777777" w:rsidR="005B29F5" w:rsidRPr="000B5886" w:rsidRDefault="005B29F5">
      <w:pPr>
        <w:pBdr>
          <w:top w:val="nil"/>
          <w:left w:val="nil"/>
          <w:bottom w:val="nil"/>
          <w:right w:val="nil"/>
          <w:between w:val="nil"/>
        </w:pBdr>
        <w:spacing w:before="0"/>
        <w:jc w:val="both"/>
        <w:rPr>
          <w:rFonts w:ascii="Arial" w:eastAsia="Arial" w:hAnsi="Arial" w:cs="Arial"/>
          <w:color w:val="000000"/>
          <w:sz w:val="20"/>
          <w:szCs w:val="20"/>
        </w:rPr>
      </w:pPr>
    </w:p>
    <w:p w14:paraId="00000080" w14:textId="50C8B338" w:rsidR="005B29F5" w:rsidRPr="000B5886" w:rsidRDefault="00BF7B31">
      <w:pPr>
        <w:pBdr>
          <w:top w:val="nil"/>
          <w:left w:val="nil"/>
          <w:bottom w:val="nil"/>
          <w:right w:val="nil"/>
          <w:between w:val="nil"/>
        </w:pBdr>
        <w:spacing w:before="0"/>
        <w:jc w:val="both"/>
        <w:rPr>
          <w:rFonts w:ascii="Arial" w:eastAsia="Arial" w:hAnsi="Arial" w:cs="Arial"/>
          <w:color w:val="000000"/>
          <w:sz w:val="20"/>
          <w:szCs w:val="20"/>
        </w:rPr>
      </w:pPr>
      <w:r w:rsidRPr="000B5886">
        <w:rPr>
          <w:rFonts w:ascii="Arial" w:eastAsia="Arial" w:hAnsi="Arial" w:cs="Arial"/>
          <w:color w:val="000000"/>
          <w:sz w:val="20"/>
          <w:szCs w:val="20"/>
        </w:rPr>
        <w:t>En cas d'annulation de la commande par le Client après son acceptation par le Prestataire moins de 4</w:t>
      </w:r>
      <w:r w:rsidR="000B5886" w:rsidRPr="000B5886">
        <w:rPr>
          <w:rFonts w:ascii="Arial" w:eastAsia="Arial" w:hAnsi="Arial" w:cs="Arial"/>
          <w:color w:val="000000"/>
          <w:sz w:val="20"/>
          <w:szCs w:val="20"/>
        </w:rPr>
        <w:t>8</w:t>
      </w:r>
      <w:r w:rsidRPr="000B5886">
        <w:rPr>
          <w:rFonts w:ascii="Arial" w:eastAsia="Arial" w:hAnsi="Arial" w:cs="Arial"/>
          <w:color w:val="000000"/>
          <w:sz w:val="20"/>
          <w:szCs w:val="20"/>
        </w:rPr>
        <w:t xml:space="preserve"> heures au moins avant la date prévue pour la fourniture des Services commandés, pour quelque raison que ce soit hormis l'exercice du droit de rétractation ou la force majeure, une somme correspondant à </w:t>
      </w:r>
      <w:r w:rsidR="000B5886" w:rsidRPr="000B5886">
        <w:rPr>
          <w:rFonts w:ascii="Arial" w:eastAsia="Arial" w:hAnsi="Arial" w:cs="Arial"/>
          <w:color w:val="000000"/>
          <w:sz w:val="20"/>
          <w:szCs w:val="20"/>
        </w:rPr>
        <w:t>50</w:t>
      </w:r>
      <w:r w:rsidRPr="000B5886">
        <w:rPr>
          <w:rFonts w:ascii="Arial" w:eastAsia="Arial" w:hAnsi="Arial" w:cs="Arial"/>
          <w:color w:val="000000"/>
          <w:sz w:val="20"/>
          <w:szCs w:val="20"/>
        </w:rPr>
        <w:t xml:space="preserve"> % du montant total de l'achat sera acquise au Prestataire et facturée au Client, à titre de dommages et intérêts, en réparation du préjudice ainsi subi.</w:t>
      </w:r>
    </w:p>
    <w:p w14:paraId="00000081" w14:textId="77777777" w:rsidR="005B29F5" w:rsidRDefault="005B29F5">
      <w:pPr>
        <w:pBdr>
          <w:top w:val="nil"/>
          <w:left w:val="nil"/>
          <w:bottom w:val="nil"/>
          <w:right w:val="nil"/>
          <w:between w:val="nil"/>
        </w:pBdr>
        <w:spacing w:before="0"/>
        <w:rPr>
          <w:rFonts w:ascii="Arial" w:eastAsia="Arial" w:hAnsi="Arial" w:cs="Arial"/>
          <w:b/>
          <w:color w:val="000000"/>
          <w:sz w:val="20"/>
          <w:szCs w:val="20"/>
        </w:rPr>
      </w:pPr>
    </w:p>
    <w:p w14:paraId="00000082" w14:textId="77777777" w:rsidR="005B29F5" w:rsidRPr="003A6A5B" w:rsidRDefault="00BF7B31">
      <w:pPr>
        <w:pBdr>
          <w:top w:val="nil"/>
          <w:left w:val="nil"/>
          <w:bottom w:val="nil"/>
          <w:right w:val="nil"/>
          <w:between w:val="nil"/>
        </w:pBdr>
        <w:spacing w:before="0"/>
        <w:rPr>
          <w:rFonts w:ascii="Arial" w:eastAsia="Arial" w:hAnsi="Arial" w:cs="Arial"/>
          <w:b/>
          <w:color w:val="99CC00"/>
          <w:sz w:val="20"/>
          <w:szCs w:val="20"/>
        </w:rPr>
      </w:pPr>
      <w:r w:rsidRPr="003A6A5B">
        <w:rPr>
          <w:rFonts w:ascii="Arial" w:eastAsia="Arial" w:hAnsi="Arial" w:cs="Arial"/>
          <w:b/>
          <w:color w:val="99CC00"/>
          <w:sz w:val="20"/>
          <w:szCs w:val="20"/>
        </w:rPr>
        <w:t>ARTICLE 5</w:t>
      </w:r>
      <w:r w:rsidRPr="003A6A5B">
        <w:rPr>
          <w:rFonts w:ascii="Arial" w:eastAsia="Arial" w:hAnsi="Arial" w:cs="Arial"/>
          <w:color w:val="99CC00"/>
          <w:sz w:val="20"/>
          <w:szCs w:val="20"/>
        </w:rPr>
        <w:t xml:space="preserve"> -</w:t>
      </w:r>
      <w:r w:rsidRPr="003A6A5B">
        <w:rPr>
          <w:rFonts w:ascii="Arial" w:eastAsia="Arial" w:hAnsi="Arial" w:cs="Arial"/>
          <w:b/>
          <w:color w:val="99CC00"/>
          <w:sz w:val="20"/>
          <w:szCs w:val="20"/>
        </w:rPr>
        <w:t xml:space="preserve"> Tarifs</w:t>
      </w:r>
    </w:p>
    <w:p w14:paraId="00000083" w14:textId="77777777" w:rsidR="005B29F5" w:rsidRDefault="005B29F5">
      <w:pPr>
        <w:pBdr>
          <w:top w:val="nil"/>
          <w:left w:val="nil"/>
          <w:bottom w:val="nil"/>
          <w:right w:val="nil"/>
          <w:between w:val="nil"/>
        </w:pBdr>
        <w:spacing w:before="0"/>
        <w:jc w:val="both"/>
        <w:rPr>
          <w:rFonts w:ascii="Arial" w:eastAsia="Arial" w:hAnsi="Arial" w:cs="Arial"/>
          <w:color w:val="000000"/>
          <w:sz w:val="20"/>
          <w:szCs w:val="20"/>
        </w:rPr>
      </w:pPr>
    </w:p>
    <w:p w14:paraId="00000084" w14:textId="513D1E67" w:rsidR="005B29F5" w:rsidRDefault="00BF7B31">
      <w:pPr>
        <w:pBdr>
          <w:top w:val="nil"/>
          <w:left w:val="nil"/>
          <w:bottom w:val="nil"/>
          <w:right w:val="nil"/>
          <w:between w:val="nil"/>
        </w:pBdr>
        <w:spacing w:before="0"/>
        <w:jc w:val="both"/>
        <w:rPr>
          <w:rFonts w:ascii="Arial" w:eastAsia="Arial" w:hAnsi="Arial" w:cs="Arial"/>
          <w:color w:val="000000"/>
          <w:sz w:val="20"/>
          <w:szCs w:val="20"/>
        </w:rPr>
      </w:pPr>
      <w:r>
        <w:rPr>
          <w:rFonts w:ascii="Arial" w:eastAsia="Arial" w:hAnsi="Arial" w:cs="Arial"/>
          <w:color w:val="000000"/>
          <w:sz w:val="20"/>
          <w:szCs w:val="20"/>
        </w:rPr>
        <w:t>Les Services proposés par le Prestataire sont fournis aux tarifs en vigueur sur la Plateforme. Ces tarifs sont communiqués au Client pour chaque mission. Les prix sont exprimés en Euros, HT et TTC.</w:t>
      </w:r>
    </w:p>
    <w:p w14:paraId="00000085" w14:textId="77777777" w:rsidR="005B29F5" w:rsidRDefault="005B29F5">
      <w:pPr>
        <w:pBdr>
          <w:top w:val="nil"/>
          <w:left w:val="nil"/>
          <w:bottom w:val="nil"/>
          <w:right w:val="nil"/>
          <w:between w:val="nil"/>
        </w:pBdr>
        <w:spacing w:before="0"/>
        <w:jc w:val="both"/>
        <w:rPr>
          <w:rFonts w:ascii="Arial" w:eastAsia="Arial" w:hAnsi="Arial" w:cs="Arial"/>
          <w:color w:val="000000"/>
          <w:sz w:val="20"/>
          <w:szCs w:val="20"/>
        </w:rPr>
      </w:pPr>
    </w:p>
    <w:p w14:paraId="00000086" w14:textId="30C442D1" w:rsidR="005B29F5" w:rsidRDefault="00BF7B31">
      <w:pPr>
        <w:pBdr>
          <w:top w:val="nil"/>
          <w:left w:val="nil"/>
          <w:bottom w:val="nil"/>
          <w:right w:val="nil"/>
          <w:between w:val="nil"/>
        </w:pBdr>
        <w:spacing w:before="0"/>
        <w:jc w:val="both"/>
        <w:rPr>
          <w:rFonts w:ascii="Arial" w:eastAsia="Arial" w:hAnsi="Arial" w:cs="Arial"/>
          <w:color w:val="000000"/>
          <w:sz w:val="20"/>
          <w:szCs w:val="20"/>
        </w:rPr>
      </w:pPr>
      <w:r>
        <w:rPr>
          <w:rFonts w:ascii="Arial" w:eastAsia="Arial" w:hAnsi="Arial" w:cs="Arial"/>
          <w:color w:val="000000"/>
          <w:sz w:val="20"/>
          <w:szCs w:val="20"/>
        </w:rPr>
        <w:t>Les tarifs tiennent compte d'éventuelles réductions qui seraient consenties par le Prestataire dans les conditions précisées sur la Plateforme.</w:t>
      </w:r>
    </w:p>
    <w:p w14:paraId="00000087" w14:textId="77777777" w:rsidR="005B29F5" w:rsidRDefault="005B29F5">
      <w:pPr>
        <w:pBdr>
          <w:top w:val="nil"/>
          <w:left w:val="nil"/>
          <w:bottom w:val="nil"/>
          <w:right w:val="nil"/>
          <w:between w:val="nil"/>
        </w:pBdr>
        <w:spacing w:before="0"/>
        <w:jc w:val="both"/>
        <w:rPr>
          <w:rFonts w:ascii="Arial" w:eastAsia="Arial" w:hAnsi="Arial" w:cs="Arial"/>
          <w:color w:val="000000"/>
          <w:sz w:val="20"/>
          <w:szCs w:val="20"/>
        </w:rPr>
      </w:pPr>
    </w:p>
    <w:p w14:paraId="00000088" w14:textId="744406E4" w:rsidR="005B29F5" w:rsidRDefault="00BF7B31">
      <w:pPr>
        <w:pBdr>
          <w:top w:val="nil"/>
          <w:left w:val="nil"/>
          <w:bottom w:val="nil"/>
          <w:right w:val="nil"/>
          <w:between w:val="nil"/>
        </w:pBdr>
        <w:spacing w:before="0"/>
        <w:jc w:val="both"/>
        <w:rPr>
          <w:rFonts w:ascii="Arial" w:eastAsia="Arial" w:hAnsi="Arial" w:cs="Arial"/>
          <w:color w:val="000000"/>
          <w:sz w:val="20"/>
          <w:szCs w:val="20"/>
        </w:rPr>
      </w:pPr>
      <w:r>
        <w:rPr>
          <w:rFonts w:ascii="Arial" w:eastAsia="Arial" w:hAnsi="Arial" w:cs="Arial"/>
          <w:color w:val="000000"/>
          <w:sz w:val="20"/>
          <w:szCs w:val="20"/>
        </w:rPr>
        <w:t>Ces tarifs sont fermes et non révisables pendant leur période de validité, telle qu'indiqué sur la Plateforme, le Prestataire se réservant le droit, hors cette période de validité, de modifier les prix à tout moment.</w:t>
      </w:r>
    </w:p>
    <w:p w14:paraId="0000008B" w14:textId="77777777" w:rsidR="005B29F5" w:rsidRDefault="005B29F5">
      <w:pPr>
        <w:pBdr>
          <w:top w:val="nil"/>
          <w:left w:val="nil"/>
          <w:bottom w:val="nil"/>
          <w:right w:val="nil"/>
          <w:between w:val="nil"/>
        </w:pBdr>
        <w:spacing w:before="0"/>
        <w:jc w:val="both"/>
        <w:rPr>
          <w:rFonts w:ascii="Arial" w:eastAsia="Arial" w:hAnsi="Arial" w:cs="Arial"/>
          <w:color w:val="000000"/>
          <w:sz w:val="20"/>
          <w:szCs w:val="20"/>
        </w:rPr>
      </w:pPr>
    </w:p>
    <w:p w14:paraId="0000008C" w14:textId="77777777" w:rsidR="005B29F5" w:rsidRDefault="00BF7B31">
      <w:pPr>
        <w:pBdr>
          <w:top w:val="nil"/>
          <w:left w:val="nil"/>
          <w:bottom w:val="nil"/>
          <w:right w:val="nil"/>
          <w:between w:val="nil"/>
        </w:pBdr>
        <w:spacing w:before="0"/>
        <w:jc w:val="both"/>
        <w:rPr>
          <w:rFonts w:ascii="Arial" w:eastAsia="Arial" w:hAnsi="Arial" w:cs="Arial"/>
          <w:color w:val="000000"/>
          <w:sz w:val="20"/>
          <w:szCs w:val="20"/>
        </w:rPr>
      </w:pPr>
      <w:r>
        <w:rPr>
          <w:rFonts w:ascii="Arial" w:eastAsia="Arial" w:hAnsi="Arial" w:cs="Arial"/>
          <w:color w:val="000000"/>
          <w:sz w:val="20"/>
          <w:szCs w:val="20"/>
        </w:rPr>
        <w:t>Le paiement demandé au Client correspond au montant total de l'achat, y compris ces frais.</w:t>
      </w:r>
    </w:p>
    <w:p w14:paraId="0000008D" w14:textId="77777777" w:rsidR="005B29F5" w:rsidRDefault="005B29F5">
      <w:pPr>
        <w:pBdr>
          <w:top w:val="nil"/>
          <w:left w:val="nil"/>
          <w:bottom w:val="nil"/>
          <w:right w:val="nil"/>
          <w:between w:val="nil"/>
        </w:pBdr>
        <w:spacing w:before="0"/>
        <w:jc w:val="both"/>
        <w:rPr>
          <w:rFonts w:ascii="Arial" w:eastAsia="Arial" w:hAnsi="Arial" w:cs="Arial"/>
          <w:color w:val="000000"/>
          <w:sz w:val="20"/>
          <w:szCs w:val="20"/>
        </w:rPr>
      </w:pPr>
    </w:p>
    <w:p w14:paraId="0000008E" w14:textId="70C95728" w:rsidR="005B29F5" w:rsidRDefault="00BF7B31">
      <w:pPr>
        <w:pBdr>
          <w:top w:val="nil"/>
          <w:left w:val="nil"/>
          <w:bottom w:val="nil"/>
          <w:right w:val="nil"/>
          <w:between w:val="nil"/>
        </w:pBdr>
        <w:spacing w:before="0"/>
        <w:jc w:val="both"/>
        <w:rPr>
          <w:rFonts w:ascii="Arial" w:eastAsia="Arial" w:hAnsi="Arial" w:cs="Arial"/>
          <w:color w:val="000000"/>
          <w:sz w:val="20"/>
          <w:szCs w:val="20"/>
        </w:rPr>
      </w:pPr>
      <w:r>
        <w:rPr>
          <w:rFonts w:ascii="Arial" w:eastAsia="Arial" w:hAnsi="Arial" w:cs="Arial"/>
          <w:color w:val="000000"/>
          <w:sz w:val="20"/>
          <w:szCs w:val="20"/>
        </w:rPr>
        <w:t>Une facture est établie par le Prestataire et remise au Client lors de la fourniture des Services commandés.</w:t>
      </w:r>
    </w:p>
    <w:p w14:paraId="0000008F" w14:textId="77777777" w:rsidR="005B29F5" w:rsidRDefault="005B29F5">
      <w:pPr>
        <w:pBdr>
          <w:top w:val="nil"/>
          <w:left w:val="nil"/>
          <w:bottom w:val="nil"/>
          <w:right w:val="nil"/>
          <w:between w:val="nil"/>
        </w:pBdr>
        <w:spacing w:before="0"/>
        <w:rPr>
          <w:rFonts w:ascii="Arial" w:eastAsia="Arial" w:hAnsi="Arial" w:cs="Arial"/>
          <w:b/>
          <w:color w:val="000000"/>
          <w:sz w:val="20"/>
          <w:szCs w:val="20"/>
        </w:rPr>
      </w:pPr>
    </w:p>
    <w:p w14:paraId="00000090" w14:textId="77777777" w:rsidR="005B29F5" w:rsidRPr="003A6A5B" w:rsidRDefault="00BF7B31">
      <w:pPr>
        <w:pBdr>
          <w:top w:val="nil"/>
          <w:left w:val="nil"/>
          <w:bottom w:val="nil"/>
          <w:right w:val="nil"/>
          <w:between w:val="nil"/>
        </w:pBdr>
        <w:spacing w:before="0"/>
        <w:rPr>
          <w:rFonts w:ascii="Arial" w:eastAsia="Arial" w:hAnsi="Arial" w:cs="Arial"/>
          <w:b/>
          <w:color w:val="99CC00"/>
          <w:sz w:val="20"/>
          <w:szCs w:val="20"/>
        </w:rPr>
      </w:pPr>
      <w:r w:rsidRPr="003A6A5B">
        <w:rPr>
          <w:rFonts w:ascii="Arial" w:eastAsia="Arial" w:hAnsi="Arial" w:cs="Arial"/>
          <w:b/>
          <w:color w:val="99CC00"/>
          <w:sz w:val="20"/>
          <w:szCs w:val="20"/>
        </w:rPr>
        <w:t>ARTICLE 6</w:t>
      </w:r>
      <w:r w:rsidRPr="003A6A5B">
        <w:rPr>
          <w:rFonts w:ascii="Arial" w:eastAsia="Arial" w:hAnsi="Arial" w:cs="Arial"/>
          <w:color w:val="99CC00"/>
          <w:sz w:val="20"/>
          <w:szCs w:val="20"/>
        </w:rPr>
        <w:t xml:space="preserve"> -</w:t>
      </w:r>
      <w:r w:rsidRPr="003A6A5B">
        <w:rPr>
          <w:rFonts w:ascii="Arial" w:eastAsia="Arial" w:hAnsi="Arial" w:cs="Arial"/>
          <w:b/>
          <w:color w:val="99CC00"/>
          <w:sz w:val="20"/>
          <w:szCs w:val="20"/>
        </w:rPr>
        <w:t xml:space="preserve"> Conditions de paiement</w:t>
      </w:r>
    </w:p>
    <w:p w14:paraId="00000091" w14:textId="388C3ACF" w:rsidR="005B29F5" w:rsidRDefault="005B29F5">
      <w:pPr>
        <w:pBdr>
          <w:top w:val="nil"/>
          <w:left w:val="nil"/>
          <w:bottom w:val="nil"/>
          <w:right w:val="nil"/>
          <w:between w:val="nil"/>
        </w:pBdr>
        <w:spacing w:before="0"/>
        <w:jc w:val="both"/>
        <w:rPr>
          <w:rFonts w:ascii="Arial" w:eastAsia="Arial" w:hAnsi="Arial" w:cs="Arial"/>
          <w:color w:val="000000"/>
          <w:sz w:val="20"/>
          <w:szCs w:val="20"/>
        </w:rPr>
      </w:pPr>
    </w:p>
    <w:p w14:paraId="76B8F77B" w14:textId="70F7BCBE" w:rsidR="0083582D" w:rsidRPr="0083582D" w:rsidRDefault="0083582D">
      <w:pPr>
        <w:pBdr>
          <w:top w:val="nil"/>
          <w:left w:val="nil"/>
          <w:bottom w:val="nil"/>
          <w:right w:val="nil"/>
          <w:between w:val="nil"/>
        </w:pBdr>
        <w:spacing w:before="0"/>
        <w:jc w:val="both"/>
        <w:rPr>
          <w:rFonts w:ascii="Arial" w:eastAsia="Arial" w:hAnsi="Arial" w:cs="Arial"/>
          <w:color w:val="000000"/>
          <w:sz w:val="20"/>
          <w:szCs w:val="20"/>
          <w:u w:val="single"/>
        </w:rPr>
      </w:pPr>
      <w:r>
        <w:rPr>
          <w:rFonts w:ascii="Arial" w:eastAsia="Arial" w:hAnsi="Arial" w:cs="Arial"/>
          <w:color w:val="000000"/>
          <w:sz w:val="20"/>
          <w:szCs w:val="20"/>
        </w:rPr>
        <w:tab/>
      </w:r>
      <w:r w:rsidRPr="0083582D">
        <w:rPr>
          <w:rFonts w:ascii="Arial" w:eastAsia="Arial" w:hAnsi="Arial" w:cs="Arial"/>
          <w:color w:val="000000"/>
          <w:sz w:val="20"/>
          <w:szCs w:val="20"/>
          <w:u w:val="single"/>
        </w:rPr>
        <w:t>6.1 Règlement de la mission à exécution immédiate</w:t>
      </w:r>
    </w:p>
    <w:p w14:paraId="3028DB3B" w14:textId="77777777" w:rsidR="0083582D" w:rsidRDefault="0083582D">
      <w:pPr>
        <w:pBdr>
          <w:top w:val="nil"/>
          <w:left w:val="nil"/>
          <w:bottom w:val="nil"/>
          <w:right w:val="nil"/>
          <w:between w:val="nil"/>
        </w:pBdr>
        <w:spacing w:before="0"/>
        <w:jc w:val="both"/>
        <w:rPr>
          <w:rFonts w:ascii="Arial" w:eastAsia="Arial" w:hAnsi="Arial" w:cs="Arial"/>
          <w:color w:val="000000"/>
          <w:sz w:val="20"/>
          <w:szCs w:val="20"/>
        </w:rPr>
      </w:pPr>
    </w:p>
    <w:p w14:paraId="00000092" w14:textId="7EE40BFD" w:rsidR="005B29F5" w:rsidRDefault="00BF7B31">
      <w:pPr>
        <w:pBdr>
          <w:top w:val="nil"/>
          <w:left w:val="nil"/>
          <w:bottom w:val="nil"/>
          <w:right w:val="nil"/>
          <w:between w:val="nil"/>
        </w:pBdr>
        <w:spacing w:before="0"/>
        <w:jc w:val="both"/>
        <w:rPr>
          <w:rFonts w:ascii="Arial" w:eastAsia="Arial" w:hAnsi="Arial" w:cs="Arial"/>
          <w:color w:val="000000"/>
          <w:sz w:val="20"/>
          <w:szCs w:val="20"/>
        </w:rPr>
      </w:pPr>
      <w:r>
        <w:rPr>
          <w:rFonts w:ascii="Arial" w:eastAsia="Arial" w:hAnsi="Arial" w:cs="Arial"/>
          <w:color w:val="000000"/>
          <w:sz w:val="20"/>
          <w:szCs w:val="20"/>
        </w:rPr>
        <w:t>Le prix de la mission à exécution immédiate est payable comptant au jour de la commande, dans les conditions définies ci-après et comme indiqué sur la facture remise au Client, par voie de paiement sécurisé, par cartes bancaires : Carte Bancaire, Visa, MasterCard, American Express, autres cartes bancaires.</w:t>
      </w:r>
    </w:p>
    <w:p w14:paraId="00000093" w14:textId="77777777" w:rsidR="005B29F5" w:rsidRDefault="005B29F5">
      <w:pPr>
        <w:pBdr>
          <w:top w:val="nil"/>
          <w:left w:val="nil"/>
          <w:bottom w:val="nil"/>
          <w:right w:val="nil"/>
          <w:between w:val="nil"/>
        </w:pBdr>
        <w:spacing w:before="0"/>
        <w:rPr>
          <w:rFonts w:ascii="Arial" w:eastAsia="Arial" w:hAnsi="Arial" w:cs="Arial"/>
          <w:color w:val="000000"/>
          <w:sz w:val="20"/>
          <w:szCs w:val="20"/>
        </w:rPr>
      </w:pPr>
    </w:p>
    <w:p w14:paraId="00000094" w14:textId="77777777" w:rsidR="005B29F5" w:rsidRDefault="00BF7B31" w:rsidP="0000168C">
      <w:pPr>
        <w:pBdr>
          <w:top w:val="nil"/>
          <w:left w:val="nil"/>
          <w:bottom w:val="nil"/>
          <w:right w:val="nil"/>
          <w:between w:val="nil"/>
        </w:pBdr>
        <w:spacing w:before="0"/>
        <w:jc w:val="both"/>
        <w:rPr>
          <w:rFonts w:ascii="Arial" w:eastAsia="Arial" w:hAnsi="Arial" w:cs="Arial"/>
          <w:color w:val="000000"/>
          <w:sz w:val="20"/>
          <w:szCs w:val="20"/>
        </w:rPr>
      </w:pPr>
      <w:r>
        <w:rPr>
          <w:rFonts w:ascii="Arial" w:eastAsia="Arial" w:hAnsi="Arial" w:cs="Arial"/>
          <w:color w:val="000000"/>
          <w:sz w:val="20"/>
          <w:szCs w:val="20"/>
        </w:rPr>
        <w:t xml:space="preserve">Le paiement est réalisé via la plateforme de paiement Stripe et est soumis aux conditions de paiement disponibles à l'adresse </w:t>
      </w:r>
      <w:hyperlink r:id="rId9">
        <w:r>
          <w:rPr>
            <w:rFonts w:ascii="Arial" w:eastAsia="Arial" w:hAnsi="Arial" w:cs="Arial"/>
            <w:color w:val="0000FF"/>
            <w:sz w:val="20"/>
            <w:szCs w:val="20"/>
            <w:u w:val="single"/>
          </w:rPr>
          <w:t>https://stripe.com/ie/ssa</w:t>
        </w:r>
      </w:hyperlink>
      <w:r>
        <w:rPr>
          <w:rFonts w:ascii="Arial" w:eastAsia="Arial" w:hAnsi="Arial" w:cs="Arial"/>
          <w:color w:val="000000"/>
          <w:sz w:val="20"/>
          <w:szCs w:val="20"/>
        </w:rPr>
        <w:t>.</w:t>
      </w:r>
    </w:p>
    <w:p w14:paraId="00000095" w14:textId="77777777" w:rsidR="005B29F5" w:rsidRDefault="005B29F5">
      <w:pPr>
        <w:pBdr>
          <w:top w:val="nil"/>
          <w:left w:val="nil"/>
          <w:bottom w:val="nil"/>
          <w:right w:val="nil"/>
          <w:between w:val="nil"/>
        </w:pBdr>
        <w:spacing w:before="0"/>
        <w:jc w:val="both"/>
        <w:rPr>
          <w:rFonts w:ascii="Arial" w:eastAsia="Arial" w:hAnsi="Arial" w:cs="Arial"/>
          <w:color w:val="000000"/>
          <w:sz w:val="20"/>
          <w:szCs w:val="20"/>
        </w:rPr>
      </w:pPr>
    </w:p>
    <w:p w14:paraId="0000009C" w14:textId="1DE9A590" w:rsidR="005B29F5" w:rsidRDefault="00BF7B31">
      <w:pPr>
        <w:pBdr>
          <w:top w:val="nil"/>
          <w:left w:val="nil"/>
          <w:bottom w:val="nil"/>
          <w:right w:val="nil"/>
          <w:between w:val="nil"/>
        </w:pBdr>
        <w:spacing w:before="0"/>
        <w:jc w:val="both"/>
        <w:rPr>
          <w:rFonts w:ascii="Arial" w:eastAsia="Arial" w:hAnsi="Arial" w:cs="Arial"/>
          <w:color w:val="000000"/>
          <w:sz w:val="20"/>
          <w:szCs w:val="20"/>
        </w:rPr>
      </w:pPr>
      <w:r>
        <w:rPr>
          <w:rFonts w:ascii="Arial" w:eastAsia="Arial" w:hAnsi="Arial" w:cs="Arial"/>
          <w:color w:val="000000"/>
          <w:sz w:val="20"/>
          <w:szCs w:val="20"/>
        </w:rPr>
        <w:t>Tout retard de paiement, entrainera l'application de plein droit de pénalités de retard égale à trois fois le taux d'intérêt légal. Le Client se trouvera également débiteur d'une indemnité pour frais de recouvrement de 40€.</w:t>
      </w:r>
    </w:p>
    <w:p w14:paraId="54113388" w14:textId="6329307E" w:rsidR="00AF1642" w:rsidRDefault="00AF1642">
      <w:pPr>
        <w:pBdr>
          <w:top w:val="nil"/>
          <w:left w:val="nil"/>
          <w:bottom w:val="nil"/>
          <w:right w:val="nil"/>
          <w:between w:val="nil"/>
        </w:pBdr>
        <w:spacing w:before="0"/>
        <w:jc w:val="both"/>
        <w:rPr>
          <w:rFonts w:ascii="Arial" w:eastAsia="Arial" w:hAnsi="Arial" w:cs="Arial"/>
          <w:color w:val="000000"/>
          <w:sz w:val="20"/>
          <w:szCs w:val="20"/>
        </w:rPr>
      </w:pPr>
    </w:p>
    <w:p w14:paraId="3E3644F0" w14:textId="2FE0D941" w:rsidR="0083582D" w:rsidRPr="0083582D" w:rsidRDefault="0083582D">
      <w:pPr>
        <w:pBdr>
          <w:top w:val="nil"/>
          <w:left w:val="nil"/>
          <w:bottom w:val="nil"/>
          <w:right w:val="nil"/>
          <w:between w:val="nil"/>
        </w:pBdr>
        <w:spacing w:before="0"/>
        <w:jc w:val="both"/>
        <w:rPr>
          <w:rFonts w:ascii="Arial" w:eastAsia="Arial" w:hAnsi="Arial" w:cs="Arial"/>
          <w:color w:val="000000"/>
          <w:sz w:val="20"/>
          <w:szCs w:val="20"/>
          <w:u w:val="single"/>
        </w:rPr>
      </w:pPr>
      <w:r>
        <w:rPr>
          <w:rFonts w:ascii="Arial" w:eastAsia="Arial" w:hAnsi="Arial" w:cs="Arial"/>
          <w:color w:val="000000"/>
          <w:sz w:val="20"/>
          <w:szCs w:val="20"/>
        </w:rPr>
        <w:tab/>
      </w:r>
      <w:r w:rsidRPr="0083582D">
        <w:rPr>
          <w:rFonts w:ascii="Arial" w:eastAsia="Arial" w:hAnsi="Arial" w:cs="Arial"/>
          <w:color w:val="000000"/>
          <w:sz w:val="20"/>
          <w:szCs w:val="20"/>
          <w:u w:val="single"/>
        </w:rPr>
        <w:t>6.2 – Règlement de la mission à exécution future</w:t>
      </w:r>
    </w:p>
    <w:p w14:paraId="4B9BE1B6" w14:textId="2A04AD9A" w:rsidR="00AF1642" w:rsidRDefault="00AF1642">
      <w:pPr>
        <w:pBdr>
          <w:top w:val="nil"/>
          <w:left w:val="nil"/>
          <w:bottom w:val="nil"/>
          <w:right w:val="nil"/>
          <w:between w:val="nil"/>
        </w:pBdr>
        <w:spacing w:before="0"/>
        <w:jc w:val="both"/>
        <w:rPr>
          <w:rFonts w:ascii="Arial" w:eastAsia="Arial" w:hAnsi="Arial" w:cs="Arial"/>
          <w:color w:val="000000"/>
          <w:sz w:val="20"/>
          <w:szCs w:val="20"/>
        </w:rPr>
      </w:pPr>
    </w:p>
    <w:p w14:paraId="1084A7B1" w14:textId="1A4F6560" w:rsidR="00754B2D" w:rsidRDefault="00754B2D">
      <w:pPr>
        <w:pBdr>
          <w:top w:val="nil"/>
          <w:left w:val="nil"/>
          <w:bottom w:val="nil"/>
          <w:right w:val="nil"/>
          <w:between w:val="nil"/>
        </w:pBdr>
        <w:spacing w:before="0"/>
        <w:jc w:val="both"/>
        <w:rPr>
          <w:rFonts w:ascii="Arial" w:eastAsia="Arial" w:hAnsi="Arial" w:cs="Arial"/>
          <w:color w:val="000000"/>
          <w:sz w:val="20"/>
          <w:szCs w:val="20"/>
        </w:rPr>
      </w:pPr>
      <w:r>
        <w:rPr>
          <w:rFonts w:ascii="Arial" w:eastAsia="Arial" w:hAnsi="Arial" w:cs="Arial"/>
          <w:color w:val="000000"/>
          <w:sz w:val="20"/>
          <w:szCs w:val="20"/>
        </w:rPr>
        <w:t>Au jour de la commande, le Client verse un acompte de 30% du prix du Service.</w:t>
      </w:r>
    </w:p>
    <w:p w14:paraId="202D28D1" w14:textId="1DE5E32A" w:rsidR="00754B2D" w:rsidRDefault="00754B2D">
      <w:pPr>
        <w:pBdr>
          <w:top w:val="nil"/>
          <w:left w:val="nil"/>
          <w:bottom w:val="nil"/>
          <w:right w:val="nil"/>
          <w:between w:val="nil"/>
        </w:pBdr>
        <w:spacing w:before="0"/>
        <w:jc w:val="both"/>
        <w:rPr>
          <w:rFonts w:ascii="Arial" w:eastAsia="Arial" w:hAnsi="Arial" w:cs="Arial"/>
          <w:color w:val="000000"/>
          <w:sz w:val="20"/>
          <w:szCs w:val="20"/>
        </w:rPr>
      </w:pPr>
    </w:p>
    <w:p w14:paraId="17488698" w14:textId="6E598AD2" w:rsidR="00754B2D" w:rsidRDefault="00754B2D">
      <w:pPr>
        <w:pBdr>
          <w:top w:val="nil"/>
          <w:left w:val="nil"/>
          <w:bottom w:val="nil"/>
          <w:right w:val="nil"/>
          <w:between w:val="nil"/>
        </w:pBdr>
        <w:spacing w:before="0"/>
        <w:jc w:val="both"/>
        <w:rPr>
          <w:rFonts w:ascii="Arial" w:eastAsia="Arial" w:hAnsi="Arial" w:cs="Arial"/>
          <w:color w:val="000000"/>
          <w:sz w:val="20"/>
          <w:szCs w:val="20"/>
        </w:rPr>
      </w:pPr>
      <w:r>
        <w:rPr>
          <w:rFonts w:ascii="Arial" w:eastAsia="Arial" w:hAnsi="Arial" w:cs="Arial"/>
          <w:color w:val="000000"/>
          <w:sz w:val="20"/>
          <w:szCs w:val="20"/>
        </w:rPr>
        <w:t>Après exécution du Service, la Plateforme adresser au Client une facture au titre du solde et des éventuels dépassements.</w:t>
      </w:r>
    </w:p>
    <w:p w14:paraId="7C2F9E02" w14:textId="205FDEFD" w:rsidR="00754B2D" w:rsidRDefault="00754B2D">
      <w:pPr>
        <w:pBdr>
          <w:top w:val="nil"/>
          <w:left w:val="nil"/>
          <w:bottom w:val="nil"/>
          <w:right w:val="nil"/>
          <w:between w:val="nil"/>
        </w:pBdr>
        <w:spacing w:before="0"/>
        <w:jc w:val="both"/>
        <w:rPr>
          <w:rFonts w:ascii="Arial" w:eastAsia="Arial" w:hAnsi="Arial" w:cs="Arial"/>
          <w:color w:val="000000"/>
          <w:sz w:val="20"/>
          <w:szCs w:val="20"/>
        </w:rPr>
      </w:pPr>
    </w:p>
    <w:p w14:paraId="7B83D184" w14:textId="3A4C8F6A" w:rsidR="0083582D" w:rsidRPr="0083582D" w:rsidRDefault="0083582D" w:rsidP="0083582D">
      <w:pPr>
        <w:pBdr>
          <w:top w:val="nil"/>
          <w:left w:val="nil"/>
          <w:bottom w:val="nil"/>
          <w:right w:val="nil"/>
          <w:between w:val="nil"/>
        </w:pBdr>
        <w:spacing w:before="0"/>
        <w:rPr>
          <w:rFonts w:ascii="Arial" w:eastAsia="Arial" w:hAnsi="Arial" w:cs="Arial"/>
          <w:color w:val="000000"/>
          <w:sz w:val="20"/>
          <w:szCs w:val="20"/>
        </w:rPr>
      </w:pPr>
      <w:r w:rsidRPr="0083582D">
        <w:rPr>
          <w:rFonts w:ascii="Arial" w:eastAsia="Arial" w:hAnsi="Arial" w:cs="Arial"/>
          <w:color w:val="000000"/>
          <w:sz w:val="20"/>
          <w:szCs w:val="20"/>
        </w:rPr>
        <w:t>Cette facture est payable dans un délai de 30 jours à compter de son émission.</w:t>
      </w:r>
    </w:p>
    <w:p w14:paraId="0B09B11D" w14:textId="77777777" w:rsidR="0083582D" w:rsidRDefault="0083582D" w:rsidP="0083582D">
      <w:pPr>
        <w:pBdr>
          <w:top w:val="nil"/>
          <w:left w:val="nil"/>
          <w:bottom w:val="nil"/>
          <w:right w:val="nil"/>
          <w:between w:val="nil"/>
        </w:pBdr>
        <w:spacing w:before="0"/>
        <w:rPr>
          <w:rFonts w:ascii="Arial" w:eastAsia="Arial" w:hAnsi="Arial" w:cs="Arial"/>
          <w:b/>
          <w:color w:val="000000"/>
          <w:sz w:val="20"/>
          <w:szCs w:val="20"/>
        </w:rPr>
      </w:pPr>
    </w:p>
    <w:p w14:paraId="0DDC5844" w14:textId="77777777" w:rsidR="0083582D" w:rsidRDefault="0083582D" w:rsidP="0083582D">
      <w:pPr>
        <w:pBdr>
          <w:top w:val="nil"/>
          <w:left w:val="nil"/>
          <w:bottom w:val="nil"/>
          <w:right w:val="nil"/>
          <w:between w:val="nil"/>
        </w:pBdr>
        <w:spacing w:before="0"/>
        <w:jc w:val="both"/>
        <w:rPr>
          <w:rFonts w:ascii="Arial" w:eastAsia="Arial" w:hAnsi="Arial" w:cs="Arial"/>
          <w:color w:val="000000"/>
          <w:sz w:val="20"/>
          <w:szCs w:val="20"/>
        </w:rPr>
      </w:pPr>
      <w:r>
        <w:rPr>
          <w:rFonts w:ascii="Arial" w:eastAsia="Arial" w:hAnsi="Arial" w:cs="Arial"/>
          <w:color w:val="000000"/>
          <w:sz w:val="20"/>
          <w:szCs w:val="20"/>
        </w:rPr>
        <w:t>Tout retard de paiement, entrainera l'application de plein droit de pénalités de retard égale à trois fois le taux d'intérêt légal. Le Client se trouvera également débiteur d'une indemnité pour frais de recouvrement de 40€.</w:t>
      </w:r>
    </w:p>
    <w:p w14:paraId="2C922D02" w14:textId="77777777" w:rsidR="0083582D" w:rsidRDefault="0083582D">
      <w:pPr>
        <w:pBdr>
          <w:top w:val="nil"/>
          <w:left w:val="nil"/>
          <w:bottom w:val="nil"/>
          <w:right w:val="nil"/>
          <w:between w:val="nil"/>
        </w:pBdr>
        <w:spacing w:before="0"/>
        <w:rPr>
          <w:rFonts w:ascii="Arial" w:eastAsia="Arial" w:hAnsi="Arial" w:cs="Arial"/>
          <w:b/>
          <w:color w:val="000000"/>
          <w:sz w:val="20"/>
          <w:szCs w:val="20"/>
        </w:rPr>
      </w:pPr>
    </w:p>
    <w:p w14:paraId="73E99D56" w14:textId="16EA10C6" w:rsidR="0083582D" w:rsidRPr="0083582D" w:rsidRDefault="0083582D">
      <w:pPr>
        <w:pBdr>
          <w:top w:val="nil"/>
          <w:left w:val="nil"/>
          <w:bottom w:val="nil"/>
          <w:right w:val="nil"/>
          <w:between w:val="nil"/>
        </w:pBdr>
        <w:spacing w:before="0"/>
        <w:rPr>
          <w:rFonts w:ascii="Arial" w:eastAsia="Arial" w:hAnsi="Arial" w:cs="Arial"/>
          <w:color w:val="000000"/>
          <w:sz w:val="20"/>
          <w:szCs w:val="20"/>
          <w:u w:val="single"/>
        </w:rPr>
      </w:pPr>
      <w:r>
        <w:rPr>
          <w:rFonts w:ascii="Arial" w:eastAsia="Arial" w:hAnsi="Arial" w:cs="Arial"/>
          <w:b/>
          <w:color w:val="000000"/>
          <w:sz w:val="20"/>
          <w:szCs w:val="20"/>
        </w:rPr>
        <w:tab/>
      </w:r>
      <w:r w:rsidRPr="0083582D">
        <w:rPr>
          <w:rFonts w:ascii="Arial" w:eastAsia="Arial" w:hAnsi="Arial" w:cs="Arial"/>
          <w:color w:val="000000"/>
          <w:sz w:val="20"/>
          <w:szCs w:val="20"/>
          <w:u w:val="single"/>
        </w:rPr>
        <w:t>6.3 – Règlement des dépassements de mission</w:t>
      </w:r>
    </w:p>
    <w:p w14:paraId="20770C0C" w14:textId="6EFF5606" w:rsidR="0083582D" w:rsidRDefault="0083582D">
      <w:pPr>
        <w:pBdr>
          <w:top w:val="nil"/>
          <w:left w:val="nil"/>
          <w:bottom w:val="nil"/>
          <w:right w:val="nil"/>
          <w:between w:val="nil"/>
        </w:pBdr>
        <w:spacing w:before="0"/>
        <w:rPr>
          <w:rFonts w:ascii="Arial" w:eastAsia="Arial" w:hAnsi="Arial" w:cs="Arial"/>
          <w:b/>
          <w:color w:val="000000"/>
          <w:sz w:val="20"/>
          <w:szCs w:val="20"/>
        </w:rPr>
      </w:pPr>
    </w:p>
    <w:p w14:paraId="54942308" w14:textId="39175416" w:rsidR="0083582D" w:rsidRPr="0083582D" w:rsidRDefault="0083582D">
      <w:pPr>
        <w:pBdr>
          <w:top w:val="nil"/>
          <w:left w:val="nil"/>
          <w:bottom w:val="nil"/>
          <w:right w:val="nil"/>
          <w:between w:val="nil"/>
        </w:pBdr>
        <w:spacing w:before="0"/>
        <w:rPr>
          <w:rFonts w:ascii="Arial" w:eastAsia="Arial" w:hAnsi="Arial" w:cs="Arial"/>
          <w:color w:val="000000"/>
          <w:sz w:val="20"/>
          <w:szCs w:val="20"/>
        </w:rPr>
      </w:pPr>
      <w:r w:rsidRPr="0083582D">
        <w:rPr>
          <w:rFonts w:ascii="Arial" w:eastAsia="Arial" w:hAnsi="Arial" w:cs="Arial"/>
          <w:color w:val="000000"/>
          <w:sz w:val="20"/>
          <w:szCs w:val="20"/>
        </w:rPr>
        <w:t>Tout dépassement de mission donnera lieu à l'émission d'une facture.</w:t>
      </w:r>
    </w:p>
    <w:p w14:paraId="4F019CF2" w14:textId="05AD0BDF" w:rsidR="0083582D" w:rsidRPr="0083582D" w:rsidRDefault="0083582D">
      <w:pPr>
        <w:pBdr>
          <w:top w:val="nil"/>
          <w:left w:val="nil"/>
          <w:bottom w:val="nil"/>
          <w:right w:val="nil"/>
          <w:between w:val="nil"/>
        </w:pBdr>
        <w:spacing w:before="0"/>
        <w:rPr>
          <w:rFonts w:ascii="Arial" w:eastAsia="Arial" w:hAnsi="Arial" w:cs="Arial"/>
          <w:color w:val="000000"/>
          <w:sz w:val="20"/>
          <w:szCs w:val="20"/>
        </w:rPr>
      </w:pPr>
    </w:p>
    <w:p w14:paraId="5AAD2CC6" w14:textId="155633B4" w:rsidR="0083582D" w:rsidRPr="0083582D" w:rsidRDefault="0083582D">
      <w:pPr>
        <w:pBdr>
          <w:top w:val="nil"/>
          <w:left w:val="nil"/>
          <w:bottom w:val="nil"/>
          <w:right w:val="nil"/>
          <w:between w:val="nil"/>
        </w:pBdr>
        <w:spacing w:before="0"/>
        <w:rPr>
          <w:rFonts w:ascii="Arial" w:eastAsia="Arial" w:hAnsi="Arial" w:cs="Arial"/>
          <w:color w:val="000000"/>
          <w:sz w:val="20"/>
          <w:szCs w:val="20"/>
        </w:rPr>
      </w:pPr>
      <w:r w:rsidRPr="0083582D">
        <w:rPr>
          <w:rFonts w:ascii="Arial" w:eastAsia="Arial" w:hAnsi="Arial" w:cs="Arial"/>
          <w:color w:val="000000"/>
          <w:sz w:val="20"/>
          <w:szCs w:val="20"/>
        </w:rPr>
        <w:t>Cette facture est payable dans un délai de 30 jours à compter de son émission.</w:t>
      </w:r>
    </w:p>
    <w:p w14:paraId="270A2B7A" w14:textId="46C1C489" w:rsidR="0083582D" w:rsidRDefault="0083582D">
      <w:pPr>
        <w:pBdr>
          <w:top w:val="nil"/>
          <w:left w:val="nil"/>
          <w:bottom w:val="nil"/>
          <w:right w:val="nil"/>
          <w:between w:val="nil"/>
        </w:pBdr>
        <w:spacing w:before="0"/>
        <w:rPr>
          <w:rFonts w:ascii="Arial" w:eastAsia="Arial" w:hAnsi="Arial" w:cs="Arial"/>
          <w:b/>
          <w:color w:val="000000"/>
          <w:sz w:val="20"/>
          <w:szCs w:val="20"/>
        </w:rPr>
      </w:pPr>
    </w:p>
    <w:p w14:paraId="1149D25F" w14:textId="77777777" w:rsidR="0083582D" w:rsidRDefault="0083582D" w:rsidP="0083582D">
      <w:pPr>
        <w:pBdr>
          <w:top w:val="nil"/>
          <w:left w:val="nil"/>
          <w:bottom w:val="nil"/>
          <w:right w:val="nil"/>
          <w:between w:val="nil"/>
        </w:pBdr>
        <w:spacing w:before="0"/>
        <w:jc w:val="both"/>
        <w:rPr>
          <w:rFonts w:ascii="Arial" w:eastAsia="Arial" w:hAnsi="Arial" w:cs="Arial"/>
          <w:color w:val="000000"/>
          <w:sz w:val="20"/>
          <w:szCs w:val="20"/>
        </w:rPr>
      </w:pPr>
      <w:r>
        <w:rPr>
          <w:rFonts w:ascii="Arial" w:eastAsia="Arial" w:hAnsi="Arial" w:cs="Arial"/>
          <w:color w:val="000000"/>
          <w:sz w:val="20"/>
          <w:szCs w:val="20"/>
        </w:rPr>
        <w:t>Tout retard de paiement, entrainera l'application de plein droit de pénalités de retard égale à trois fois le taux d'intérêt légal. Le Client se trouvera également débiteur d'une indemnité pour frais de recouvrement de 40€.</w:t>
      </w:r>
    </w:p>
    <w:p w14:paraId="7C9BB69C" w14:textId="0D5CC1BE" w:rsidR="0083582D" w:rsidRDefault="0083582D">
      <w:pPr>
        <w:pBdr>
          <w:top w:val="nil"/>
          <w:left w:val="nil"/>
          <w:bottom w:val="nil"/>
          <w:right w:val="nil"/>
          <w:between w:val="nil"/>
        </w:pBdr>
        <w:spacing w:before="0"/>
        <w:rPr>
          <w:rFonts w:ascii="Arial" w:eastAsia="Arial" w:hAnsi="Arial" w:cs="Arial"/>
          <w:b/>
          <w:color w:val="000000"/>
          <w:sz w:val="20"/>
          <w:szCs w:val="20"/>
        </w:rPr>
      </w:pPr>
    </w:p>
    <w:p w14:paraId="0000009E" w14:textId="77777777" w:rsidR="005B29F5" w:rsidRPr="003A6A5B" w:rsidRDefault="00BF7B31">
      <w:pPr>
        <w:pBdr>
          <w:top w:val="nil"/>
          <w:left w:val="nil"/>
          <w:bottom w:val="nil"/>
          <w:right w:val="nil"/>
          <w:between w:val="nil"/>
        </w:pBdr>
        <w:spacing w:before="0"/>
        <w:rPr>
          <w:rFonts w:ascii="Arial" w:eastAsia="Arial" w:hAnsi="Arial" w:cs="Arial"/>
          <w:b/>
          <w:color w:val="99CC00"/>
          <w:sz w:val="20"/>
          <w:szCs w:val="20"/>
        </w:rPr>
      </w:pPr>
      <w:r w:rsidRPr="003A6A5B">
        <w:rPr>
          <w:rFonts w:ascii="Arial" w:eastAsia="Arial" w:hAnsi="Arial" w:cs="Arial"/>
          <w:b/>
          <w:color w:val="99CC00"/>
          <w:sz w:val="20"/>
          <w:szCs w:val="20"/>
        </w:rPr>
        <w:t>ARTICLE 7</w:t>
      </w:r>
      <w:r w:rsidRPr="003A6A5B">
        <w:rPr>
          <w:rFonts w:ascii="Arial" w:eastAsia="Arial" w:hAnsi="Arial" w:cs="Arial"/>
          <w:color w:val="99CC00"/>
          <w:sz w:val="20"/>
          <w:szCs w:val="20"/>
        </w:rPr>
        <w:t xml:space="preserve"> –</w:t>
      </w:r>
      <w:r w:rsidRPr="003A6A5B">
        <w:rPr>
          <w:rFonts w:ascii="Arial" w:eastAsia="Arial" w:hAnsi="Arial" w:cs="Arial"/>
          <w:b/>
          <w:color w:val="99CC00"/>
          <w:sz w:val="20"/>
          <w:szCs w:val="20"/>
        </w:rPr>
        <w:t xml:space="preserve"> Obligations du Client</w:t>
      </w:r>
    </w:p>
    <w:p w14:paraId="0000009F" w14:textId="77777777" w:rsidR="005B29F5" w:rsidRDefault="005B29F5">
      <w:pPr>
        <w:spacing w:before="0"/>
        <w:jc w:val="both"/>
        <w:rPr>
          <w:rFonts w:ascii="Arial" w:eastAsia="Arial" w:hAnsi="Arial" w:cs="Arial"/>
          <w:color w:val="000000"/>
          <w:sz w:val="20"/>
          <w:szCs w:val="20"/>
        </w:rPr>
      </w:pPr>
    </w:p>
    <w:p w14:paraId="000000A0" w14:textId="77777777" w:rsidR="005B29F5" w:rsidRDefault="00BF7B31">
      <w:pPr>
        <w:spacing w:before="0"/>
        <w:jc w:val="both"/>
        <w:rPr>
          <w:rFonts w:ascii="Arial" w:eastAsia="Arial" w:hAnsi="Arial" w:cs="Arial"/>
          <w:color w:val="000000"/>
          <w:sz w:val="20"/>
          <w:szCs w:val="20"/>
        </w:rPr>
      </w:pPr>
      <w:r>
        <w:rPr>
          <w:rFonts w:ascii="Arial" w:eastAsia="Arial" w:hAnsi="Arial" w:cs="Arial"/>
          <w:color w:val="000000"/>
          <w:sz w:val="20"/>
          <w:szCs w:val="20"/>
        </w:rPr>
        <w:t>Afin de faciliter la bonne exécution des Services, le Client s'engage :</w:t>
      </w:r>
    </w:p>
    <w:p w14:paraId="000000A1" w14:textId="77777777" w:rsidR="005B29F5" w:rsidRDefault="00BF7B31">
      <w:pPr>
        <w:spacing w:before="0"/>
        <w:ind w:left="426"/>
        <w:jc w:val="both"/>
        <w:rPr>
          <w:rFonts w:ascii="Arial" w:eastAsia="Arial" w:hAnsi="Arial" w:cs="Arial"/>
          <w:color w:val="000000"/>
          <w:sz w:val="20"/>
          <w:szCs w:val="20"/>
        </w:rPr>
      </w:pPr>
      <w:r>
        <w:rPr>
          <w:rFonts w:ascii="Arial" w:eastAsia="Arial" w:hAnsi="Arial" w:cs="Arial"/>
          <w:color w:val="000000"/>
          <w:sz w:val="20"/>
          <w:szCs w:val="20"/>
        </w:rPr>
        <w:t>-  à préciser au sein de la Plateforme pour chaque mission les informations nécessaires à l'exécution des Services ;</w:t>
      </w:r>
    </w:p>
    <w:p w14:paraId="000000A2" w14:textId="77777777" w:rsidR="005B29F5" w:rsidRDefault="00BF7B31">
      <w:pPr>
        <w:spacing w:before="0"/>
        <w:ind w:left="426"/>
        <w:jc w:val="both"/>
        <w:rPr>
          <w:rFonts w:ascii="Arial" w:eastAsia="Arial" w:hAnsi="Arial" w:cs="Arial"/>
          <w:color w:val="000000"/>
          <w:sz w:val="20"/>
          <w:szCs w:val="20"/>
        </w:rPr>
      </w:pPr>
      <w:r>
        <w:rPr>
          <w:rFonts w:ascii="Arial" w:eastAsia="Arial" w:hAnsi="Arial" w:cs="Arial"/>
          <w:color w:val="000000"/>
          <w:sz w:val="20"/>
          <w:szCs w:val="20"/>
        </w:rPr>
        <w:t>-  à obtenir les approbations hiérarchiques éventuellement nécessaires à l'intervention de l'Agent ;</w:t>
      </w:r>
    </w:p>
    <w:p w14:paraId="000000A3" w14:textId="77777777" w:rsidR="005B29F5" w:rsidRDefault="00BF7B31">
      <w:pPr>
        <w:spacing w:before="0"/>
        <w:ind w:left="426"/>
        <w:jc w:val="both"/>
        <w:rPr>
          <w:rFonts w:ascii="Arial" w:eastAsia="Arial" w:hAnsi="Arial" w:cs="Arial"/>
          <w:color w:val="000000"/>
          <w:sz w:val="20"/>
          <w:szCs w:val="20"/>
        </w:rPr>
      </w:pPr>
      <w:r>
        <w:rPr>
          <w:rFonts w:ascii="Arial" w:eastAsia="Arial" w:hAnsi="Arial" w:cs="Arial"/>
          <w:color w:val="000000"/>
          <w:sz w:val="20"/>
          <w:szCs w:val="20"/>
        </w:rPr>
        <w:t>-  à avertir directement la Plateforme de toute difficulté éventuelle relative à l'exécution des prestations.</w:t>
      </w:r>
    </w:p>
    <w:p w14:paraId="000000A4" w14:textId="77777777" w:rsidR="005B29F5" w:rsidRDefault="005B29F5">
      <w:pPr>
        <w:pBdr>
          <w:top w:val="nil"/>
          <w:left w:val="nil"/>
          <w:bottom w:val="nil"/>
          <w:right w:val="nil"/>
          <w:between w:val="nil"/>
        </w:pBdr>
        <w:spacing w:before="0"/>
        <w:rPr>
          <w:rFonts w:ascii="Arial" w:eastAsia="Arial" w:hAnsi="Arial" w:cs="Arial"/>
          <w:b/>
          <w:color w:val="000000"/>
          <w:sz w:val="20"/>
          <w:szCs w:val="20"/>
        </w:rPr>
      </w:pPr>
    </w:p>
    <w:p w14:paraId="000000A5" w14:textId="77777777" w:rsidR="005B29F5" w:rsidRPr="003A6A5B" w:rsidRDefault="00BF7B31">
      <w:pPr>
        <w:pBdr>
          <w:top w:val="nil"/>
          <w:left w:val="nil"/>
          <w:bottom w:val="nil"/>
          <w:right w:val="nil"/>
          <w:between w:val="nil"/>
        </w:pBdr>
        <w:spacing w:before="0"/>
        <w:rPr>
          <w:rFonts w:ascii="Arial" w:eastAsia="Arial" w:hAnsi="Arial" w:cs="Arial"/>
          <w:b/>
          <w:color w:val="99CC00"/>
          <w:sz w:val="20"/>
          <w:szCs w:val="20"/>
        </w:rPr>
      </w:pPr>
      <w:r w:rsidRPr="003A6A5B">
        <w:rPr>
          <w:rFonts w:ascii="Arial" w:eastAsia="Arial" w:hAnsi="Arial" w:cs="Arial"/>
          <w:b/>
          <w:color w:val="99CC00"/>
          <w:sz w:val="20"/>
          <w:szCs w:val="20"/>
        </w:rPr>
        <w:t>ARTICLE 8</w:t>
      </w:r>
      <w:r w:rsidRPr="003A6A5B">
        <w:rPr>
          <w:rFonts w:ascii="Arial" w:eastAsia="Arial" w:hAnsi="Arial" w:cs="Arial"/>
          <w:color w:val="99CC00"/>
          <w:sz w:val="20"/>
          <w:szCs w:val="20"/>
        </w:rPr>
        <w:t xml:space="preserve"> -</w:t>
      </w:r>
      <w:r w:rsidRPr="003A6A5B">
        <w:rPr>
          <w:rFonts w:ascii="Arial" w:eastAsia="Arial" w:hAnsi="Arial" w:cs="Arial"/>
          <w:b/>
          <w:color w:val="99CC00"/>
          <w:sz w:val="20"/>
          <w:szCs w:val="20"/>
        </w:rPr>
        <w:t xml:space="preserve"> Fourniture des Prestations</w:t>
      </w:r>
    </w:p>
    <w:p w14:paraId="000000A6" w14:textId="77777777" w:rsidR="005B29F5" w:rsidRDefault="005B29F5">
      <w:pPr>
        <w:pBdr>
          <w:top w:val="nil"/>
          <w:left w:val="nil"/>
          <w:bottom w:val="nil"/>
          <w:right w:val="nil"/>
          <w:between w:val="nil"/>
        </w:pBdr>
        <w:spacing w:before="0"/>
        <w:jc w:val="both"/>
        <w:rPr>
          <w:rFonts w:ascii="Arial" w:eastAsia="Arial" w:hAnsi="Arial" w:cs="Arial"/>
          <w:color w:val="000000"/>
          <w:sz w:val="20"/>
          <w:szCs w:val="20"/>
        </w:rPr>
      </w:pPr>
    </w:p>
    <w:p w14:paraId="000000A7" w14:textId="77777777" w:rsidR="005B29F5" w:rsidRDefault="00BF7B31">
      <w:pPr>
        <w:pBdr>
          <w:top w:val="nil"/>
          <w:left w:val="nil"/>
          <w:bottom w:val="nil"/>
          <w:right w:val="nil"/>
          <w:between w:val="nil"/>
        </w:pBdr>
        <w:spacing w:before="0"/>
        <w:jc w:val="both"/>
        <w:rPr>
          <w:rFonts w:ascii="Arial" w:eastAsia="Arial" w:hAnsi="Arial" w:cs="Arial"/>
          <w:color w:val="000000"/>
          <w:sz w:val="20"/>
          <w:szCs w:val="20"/>
          <w:u w:val="single"/>
        </w:rPr>
      </w:pPr>
      <w:r>
        <w:rPr>
          <w:rFonts w:ascii="Arial" w:eastAsia="Arial" w:hAnsi="Arial" w:cs="Arial"/>
          <w:color w:val="000000"/>
          <w:sz w:val="20"/>
          <w:szCs w:val="20"/>
          <w:u w:val="single"/>
        </w:rPr>
        <w:t>8.1- Délai d'intervention</w:t>
      </w:r>
    </w:p>
    <w:p w14:paraId="000000A8" w14:textId="77777777" w:rsidR="005B29F5" w:rsidRDefault="005B29F5">
      <w:pPr>
        <w:pBdr>
          <w:top w:val="nil"/>
          <w:left w:val="nil"/>
          <w:bottom w:val="nil"/>
          <w:right w:val="nil"/>
          <w:between w:val="nil"/>
        </w:pBdr>
        <w:spacing w:before="0"/>
        <w:jc w:val="both"/>
        <w:rPr>
          <w:rFonts w:ascii="Arial" w:eastAsia="Arial" w:hAnsi="Arial" w:cs="Arial"/>
          <w:color w:val="000000"/>
          <w:sz w:val="20"/>
          <w:szCs w:val="20"/>
        </w:rPr>
      </w:pPr>
    </w:p>
    <w:p w14:paraId="000000A9" w14:textId="77777777" w:rsidR="005B29F5" w:rsidRDefault="00BF7B31">
      <w:pPr>
        <w:pBdr>
          <w:top w:val="nil"/>
          <w:left w:val="nil"/>
          <w:bottom w:val="nil"/>
          <w:right w:val="nil"/>
          <w:between w:val="nil"/>
        </w:pBdr>
        <w:spacing w:before="0"/>
        <w:jc w:val="both"/>
        <w:rPr>
          <w:rFonts w:ascii="Arial" w:eastAsia="Arial" w:hAnsi="Arial" w:cs="Arial"/>
          <w:color w:val="000000"/>
          <w:sz w:val="20"/>
          <w:szCs w:val="20"/>
        </w:rPr>
      </w:pPr>
      <w:r>
        <w:rPr>
          <w:rFonts w:ascii="Arial" w:eastAsia="Arial" w:hAnsi="Arial" w:cs="Arial"/>
          <w:color w:val="000000"/>
          <w:sz w:val="20"/>
          <w:szCs w:val="20"/>
        </w:rPr>
        <w:t xml:space="preserve">Les Services commandés par le Client seront fournis à la date et au lieu fixé par le Client au sein de sa demande de mission. </w:t>
      </w:r>
    </w:p>
    <w:p w14:paraId="000000AA" w14:textId="77777777" w:rsidR="005B29F5" w:rsidRDefault="005B29F5">
      <w:pPr>
        <w:pBdr>
          <w:top w:val="nil"/>
          <w:left w:val="nil"/>
          <w:bottom w:val="nil"/>
          <w:right w:val="nil"/>
          <w:between w:val="nil"/>
        </w:pBdr>
        <w:spacing w:before="0"/>
        <w:jc w:val="both"/>
        <w:rPr>
          <w:rFonts w:ascii="Arial" w:eastAsia="Arial" w:hAnsi="Arial" w:cs="Arial"/>
          <w:color w:val="000000"/>
          <w:sz w:val="20"/>
          <w:szCs w:val="20"/>
        </w:rPr>
      </w:pPr>
    </w:p>
    <w:p w14:paraId="000000AB" w14:textId="235E176B" w:rsidR="005B29F5" w:rsidRDefault="00BF7B31">
      <w:pPr>
        <w:pBdr>
          <w:top w:val="nil"/>
          <w:left w:val="nil"/>
          <w:bottom w:val="nil"/>
          <w:right w:val="nil"/>
          <w:between w:val="nil"/>
        </w:pBdr>
        <w:spacing w:before="0"/>
        <w:jc w:val="both"/>
        <w:rPr>
          <w:rFonts w:ascii="Arial" w:eastAsia="Arial" w:hAnsi="Arial" w:cs="Arial"/>
          <w:color w:val="000000"/>
          <w:sz w:val="20"/>
          <w:szCs w:val="20"/>
        </w:rPr>
      </w:pPr>
      <w:r>
        <w:rPr>
          <w:rFonts w:ascii="Arial" w:eastAsia="Arial" w:hAnsi="Arial" w:cs="Arial"/>
          <w:color w:val="000000"/>
          <w:sz w:val="20"/>
          <w:szCs w:val="20"/>
        </w:rPr>
        <w:t xml:space="preserve">Le Prestataire s'engage à faire </w:t>
      </w:r>
      <w:r w:rsidR="0000168C">
        <w:rPr>
          <w:rFonts w:ascii="Arial" w:eastAsia="Arial" w:hAnsi="Arial" w:cs="Arial"/>
          <w:color w:val="000000"/>
          <w:sz w:val="20"/>
          <w:szCs w:val="20"/>
        </w:rPr>
        <w:t xml:space="preserve">ses </w:t>
      </w:r>
      <w:r>
        <w:rPr>
          <w:rFonts w:ascii="Arial" w:eastAsia="Arial" w:hAnsi="Arial" w:cs="Arial"/>
          <w:color w:val="000000"/>
          <w:sz w:val="20"/>
          <w:szCs w:val="20"/>
        </w:rPr>
        <w:t>meilleurs efforts pour fournir les Services commandés par le Client, dans le cadre d'une obligation de moyen et dans les délais convenus.</w:t>
      </w:r>
    </w:p>
    <w:p w14:paraId="000000AC" w14:textId="77777777" w:rsidR="005B29F5" w:rsidRDefault="005B29F5">
      <w:pPr>
        <w:pBdr>
          <w:top w:val="nil"/>
          <w:left w:val="nil"/>
          <w:bottom w:val="nil"/>
          <w:right w:val="nil"/>
          <w:between w:val="nil"/>
        </w:pBdr>
        <w:spacing w:before="0"/>
        <w:jc w:val="both"/>
        <w:rPr>
          <w:rFonts w:ascii="Arial" w:eastAsia="Arial" w:hAnsi="Arial" w:cs="Arial"/>
          <w:color w:val="000000"/>
          <w:sz w:val="20"/>
          <w:szCs w:val="20"/>
        </w:rPr>
      </w:pPr>
    </w:p>
    <w:p w14:paraId="000000AD" w14:textId="5050578F" w:rsidR="005B29F5" w:rsidRDefault="00BF7B31">
      <w:pPr>
        <w:pBdr>
          <w:top w:val="nil"/>
          <w:left w:val="nil"/>
          <w:bottom w:val="nil"/>
          <w:right w:val="nil"/>
          <w:between w:val="nil"/>
        </w:pBdr>
        <w:spacing w:before="0"/>
        <w:jc w:val="both"/>
        <w:rPr>
          <w:rFonts w:ascii="Arial" w:eastAsia="Arial" w:hAnsi="Arial" w:cs="Arial"/>
          <w:color w:val="000000"/>
          <w:sz w:val="20"/>
          <w:szCs w:val="20"/>
        </w:rPr>
      </w:pPr>
      <w:r>
        <w:rPr>
          <w:rFonts w:ascii="Arial" w:eastAsia="Arial" w:hAnsi="Arial" w:cs="Arial"/>
          <w:color w:val="000000"/>
          <w:sz w:val="20"/>
          <w:szCs w:val="20"/>
        </w:rPr>
        <w:t>Le délai d'exécution de la commande court à compter de la date d'enregistrement de la commande indiquée sur le mail de confirmation.</w:t>
      </w:r>
    </w:p>
    <w:p w14:paraId="353BE051" w14:textId="269542B0" w:rsidR="00754B2D" w:rsidRDefault="00754B2D">
      <w:pPr>
        <w:pBdr>
          <w:top w:val="nil"/>
          <w:left w:val="nil"/>
          <w:bottom w:val="nil"/>
          <w:right w:val="nil"/>
          <w:between w:val="nil"/>
        </w:pBdr>
        <w:spacing w:before="0"/>
        <w:jc w:val="both"/>
        <w:rPr>
          <w:rFonts w:ascii="Arial" w:eastAsia="Arial" w:hAnsi="Arial" w:cs="Arial"/>
          <w:color w:val="000000"/>
          <w:sz w:val="20"/>
          <w:szCs w:val="20"/>
        </w:rPr>
      </w:pPr>
    </w:p>
    <w:p w14:paraId="472C1821" w14:textId="690E4E96" w:rsidR="00754B2D" w:rsidRPr="003F0D89" w:rsidRDefault="00754B2D">
      <w:pPr>
        <w:pBdr>
          <w:top w:val="nil"/>
          <w:left w:val="nil"/>
          <w:bottom w:val="nil"/>
          <w:right w:val="nil"/>
          <w:between w:val="nil"/>
        </w:pBdr>
        <w:spacing w:before="0"/>
        <w:jc w:val="both"/>
        <w:rPr>
          <w:rFonts w:ascii="Arial" w:eastAsia="Arial" w:hAnsi="Arial" w:cs="Arial"/>
          <w:color w:val="000000"/>
          <w:sz w:val="20"/>
          <w:szCs w:val="20"/>
        </w:rPr>
      </w:pPr>
      <w:r w:rsidRPr="003F0D89">
        <w:rPr>
          <w:rFonts w:ascii="Arial" w:eastAsia="Arial" w:hAnsi="Arial" w:cs="Arial"/>
          <w:color w:val="000000"/>
          <w:sz w:val="20"/>
          <w:szCs w:val="20"/>
        </w:rPr>
        <w:t>Pour un Service d'intervention sur alarme, une tolérance de 10 minutes sera appliquée. C’est-à-dire qu'en cas de retard inférieur ou égal à 10 minutes, la responsabilité du Prestataire ne pourra être engagée, et ce, pour quelque cause que ce soit. Par conséquent, aucune demande d'indemnisation ne pourra être formulée par le Client.</w:t>
      </w:r>
    </w:p>
    <w:p w14:paraId="64E9CCF2" w14:textId="1B2856AD" w:rsidR="00754B2D" w:rsidRPr="003F0D89" w:rsidRDefault="00754B2D">
      <w:pPr>
        <w:pBdr>
          <w:top w:val="nil"/>
          <w:left w:val="nil"/>
          <w:bottom w:val="nil"/>
          <w:right w:val="nil"/>
          <w:between w:val="nil"/>
        </w:pBdr>
        <w:spacing w:before="0"/>
        <w:jc w:val="both"/>
        <w:rPr>
          <w:rFonts w:ascii="Arial" w:eastAsia="Arial" w:hAnsi="Arial" w:cs="Arial"/>
          <w:color w:val="000000"/>
          <w:sz w:val="20"/>
          <w:szCs w:val="20"/>
        </w:rPr>
      </w:pPr>
    </w:p>
    <w:p w14:paraId="7591DFBE" w14:textId="29ABD9D1" w:rsidR="00754B2D" w:rsidRPr="003F0D89" w:rsidRDefault="00754B2D">
      <w:pPr>
        <w:pBdr>
          <w:top w:val="nil"/>
          <w:left w:val="nil"/>
          <w:bottom w:val="nil"/>
          <w:right w:val="nil"/>
          <w:between w:val="nil"/>
        </w:pBdr>
        <w:spacing w:before="0"/>
        <w:jc w:val="both"/>
        <w:rPr>
          <w:rFonts w:ascii="Arial" w:eastAsia="Arial" w:hAnsi="Arial" w:cs="Arial"/>
          <w:color w:val="000000"/>
          <w:sz w:val="20"/>
          <w:szCs w:val="20"/>
        </w:rPr>
      </w:pPr>
      <w:r w:rsidRPr="003F0D89">
        <w:rPr>
          <w:rFonts w:ascii="Arial" w:eastAsia="Arial" w:hAnsi="Arial" w:cs="Arial"/>
          <w:color w:val="000000"/>
          <w:sz w:val="20"/>
          <w:szCs w:val="20"/>
        </w:rPr>
        <w:t>En cas de retard supérieur à 10 min le service d'intervention sera effectué sans être facturé au Client. Les éventuelles sommes versées lui seront remboursées dans un délai de 15 jours.</w:t>
      </w:r>
    </w:p>
    <w:p w14:paraId="40D00004" w14:textId="520D97CD" w:rsidR="00754B2D" w:rsidRPr="003F0D89" w:rsidRDefault="00754B2D">
      <w:pPr>
        <w:pBdr>
          <w:top w:val="nil"/>
          <w:left w:val="nil"/>
          <w:bottom w:val="nil"/>
          <w:right w:val="nil"/>
          <w:between w:val="nil"/>
        </w:pBdr>
        <w:spacing w:before="0"/>
        <w:jc w:val="both"/>
        <w:rPr>
          <w:rFonts w:ascii="Arial" w:eastAsia="Arial" w:hAnsi="Arial" w:cs="Arial"/>
          <w:color w:val="000000"/>
          <w:sz w:val="20"/>
          <w:szCs w:val="20"/>
        </w:rPr>
      </w:pPr>
    </w:p>
    <w:p w14:paraId="03D5673E" w14:textId="75B1B9C2" w:rsidR="00754B2D" w:rsidRPr="003F0D89" w:rsidRDefault="00754B2D" w:rsidP="00754B2D">
      <w:pPr>
        <w:pBdr>
          <w:top w:val="nil"/>
          <w:left w:val="nil"/>
          <w:bottom w:val="nil"/>
          <w:right w:val="nil"/>
          <w:between w:val="nil"/>
        </w:pBdr>
        <w:spacing w:before="0"/>
        <w:jc w:val="both"/>
        <w:rPr>
          <w:rFonts w:ascii="Arial" w:eastAsia="Arial" w:hAnsi="Arial" w:cs="Arial"/>
          <w:color w:val="000000"/>
          <w:sz w:val="20"/>
          <w:szCs w:val="20"/>
        </w:rPr>
      </w:pPr>
      <w:r w:rsidRPr="003F0D89">
        <w:rPr>
          <w:rFonts w:ascii="Arial" w:eastAsia="Arial" w:hAnsi="Arial" w:cs="Arial"/>
          <w:color w:val="000000"/>
          <w:sz w:val="20"/>
          <w:szCs w:val="20"/>
        </w:rPr>
        <w:t xml:space="preserve">Pour un Service de Gardiennage, une </w:t>
      </w:r>
      <w:r w:rsidRPr="00081EE8">
        <w:rPr>
          <w:rFonts w:ascii="Arial" w:eastAsia="Arial" w:hAnsi="Arial" w:cs="Arial"/>
          <w:color w:val="000000"/>
          <w:sz w:val="20"/>
          <w:szCs w:val="20"/>
        </w:rPr>
        <w:t xml:space="preserve">tolérance </w:t>
      </w:r>
      <w:r w:rsidR="00CC1724" w:rsidRPr="00081EE8">
        <w:rPr>
          <w:rFonts w:ascii="Arial" w:eastAsia="Arial" w:hAnsi="Arial" w:cs="Arial"/>
          <w:color w:val="000000"/>
          <w:sz w:val="20"/>
          <w:szCs w:val="20"/>
        </w:rPr>
        <w:t>d'une heure</w:t>
      </w:r>
      <w:r w:rsidRPr="003F0D89">
        <w:rPr>
          <w:rFonts w:ascii="Arial" w:eastAsia="Arial" w:hAnsi="Arial" w:cs="Arial"/>
          <w:color w:val="000000"/>
          <w:sz w:val="20"/>
          <w:szCs w:val="20"/>
        </w:rPr>
        <w:t xml:space="preserve"> sera appliquée. C’est-à-dire qu'en cas de retard inférieur ou égal à </w:t>
      </w:r>
      <w:r w:rsidR="00CC1724" w:rsidRPr="003F0D89">
        <w:rPr>
          <w:rFonts w:ascii="Arial" w:eastAsia="Arial" w:hAnsi="Arial" w:cs="Arial"/>
          <w:color w:val="000000"/>
          <w:sz w:val="20"/>
          <w:szCs w:val="20"/>
        </w:rPr>
        <w:t>une heure</w:t>
      </w:r>
      <w:r w:rsidRPr="003F0D89">
        <w:rPr>
          <w:rFonts w:ascii="Arial" w:eastAsia="Arial" w:hAnsi="Arial" w:cs="Arial"/>
          <w:color w:val="000000"/>
          <w:sz w:val="20"/>
          <w:szCs w:val="20"/>
        </w:rPr>
        <w:t>, la responsabilité du Prestataire ne pourra être engagée, et ce, pour quelque cause que ce soit. Par conséquent, aucune demande d'indemnisation ne pourra être formulée par le Client.</w:t>
      </w:r>
    </w:p>
    <w:p w14:paraId="2CE66C86" w14:textId="77777777" w:rsidR="00754B2D" w:rsidRPr="003F0D89" w:rsidRDefault="00754B2D" w:rsidP="00754B2D">
      <w:pPr>
        <w:pBdr>
          <w:top w:val="nil"/>
          <w:left w:val="nil"/>
          <w:bottom w:val="nil"/>
          <w:right w:val="nil"/>
          <w:between w:val="nil"/>
        </w:pBdr>
        <w:spacing w:before="0"/>
        <w:jc w:val="both"/>
        <w:rPr>
          <w:rFonts w:ascii="Arial" w:eastAsia="Arial" w:hAnsi="Arial" w:cs="Arial"/>
          <w:color w:val="000000"/>
          <w:sz w:val="20"/>
          <w:szCs w:val="20"/>
        </w:rPr>
      </w:pPr>
    </w:p>
    <w:p w14:paraId="1EDE1099" w14:textId="5849F2B0" w:rsidR="00754B2D" w:rsidRDefault="00754B2D" w:rsidP="00754B2D">
      <w:pPr>
        <w:pBdr>
          <w:top w:val="nil"/>
          <w:left w:val="nil"/>
          <w:bottom w:val="nil"/>
          <w:right w:val="nil"/>
          <w:between w:val="nil"/>
        </w:pBdr>
        <w:spacing w:before="0"/>
        <w:jc w:val="both"/>
        <w:rPr>
          <w:rFonts w:ascii="Arial" w:eastAsia="Arial" w:hAnsi="Arial" w:cs="Arial"/>
          <w:color w:val="000000"/>
          <w:sz w:val="20"/>
          <w:szCs w:val="20"/>
        </w:rPr>
      </w:pPr>
      <w:r w:rsidRPr="003F0D89">
        <w:rPr>
          <w:rFonts w:ascii="Arial" w:eastAsia="Arial" w:hAnsi="Arial" w:cs="Arial"/>
          <w:color w:val="000000"/>
          <w:sz w:val="20"/>
          <w:szCs w:val="20"/>
        </w:rPr>
        <w:t xml:space="preserve">En cas de retard </w:t>
      </w:r>
      <w:r w:rsidRPr="00081EE8">
        <w:rPr>
          <w:rFonts w:ascii="Arial" w:eastAsia="Arial" w:hAnsi="Arial" w:cs="Arial"/>
          <w:color w:val="000000"/>
          <w:sz w:val="20"/>
          <w:szCs w:val="20"/>
        </w:rPr>
        <w:t xml:space="preserve">supérieur à </w:t>
      </w:r>
      <w:r w:rsidR="00CC1724" w:rsidRPr="00081EE8">
        <w:rPr>
          <w:rFonts w:ascii="Arial" w:eastAsia="Arial" w:hAnsi="Arial" w:cs="Arial"/>
          <w:color w:val="000000"/>
          <w:sz w:val="20"/>
          <w:szCs w:val="20"/>
        </w:rPr>
        <w:t>une heure</w:t>
      </w:r>
      <w:r w:rsidR="00CF25A7" w:rsidRPr="00081EE8">
        <w:rPr>
          <w:rFonts w:ascii="Arial" w:eastAsia="Arial" w:hAnsi="Arial" w:cs="Arial"/>
          <w:color w:val="000000"/>
          <w:sz w:val="20"/>
          <w:szCs w:val="20"/>
        </w:rPr>
        <w:t>,</w:t>
      </w:r>
      <w:r w:rsidR="00CF25A7" w:rsidRPr="003F0D89">
        <w:rPr>
          <w:rFonts w:ascii="Arial" w:eastAsia="Arial" w:hAnsi="Arial" w:cs="Arial"/>
          <w:color w:val="000000"/>
          <w:sz w:val="20"/>
          <w:szCs w:val="20"/>
        </w:rPr>
        <w:t xml:space="preserve"> une pénalité de 150 euros sera due par le Prestataire au Client. Cette pénalité sera réglée au Client dans un délai de 15 jours à compter de la fin du Service.</w:t>
      </w:r>
    </w:p>
    <w:p w14:paraId="000000B4" w14:textId="1ADE3D0D" w:rsidR="005B29F5" w:rsidRDefault="005B29F5">
      <w:pPr>
        <w:pBdr>
          <w:top w:val="nil"/>
          <w:left w:val="nil"/>
          <w:bottom w:val="nil"/>
          <w:right w:val="nil"/>
          <w:between w:val="nil"/>
        </w:pBdr>
        <w:spacing w:before="0"/>
        <w:jc w:val="both"/>
        <w:rPr>
          <w:rFonts w:ascii="Arial" w:eastAsia="Arial" w:hAnsi="Arial" w:cs="Arial"/>
          <w:color w:val="000000"/>
          <w:sz w:val="20"/>
          <w:szCs w:val="20"/>
        </w:rPr>
      </w:pPr>
    </w:p>
    <w:p w14:paraId="000000B5" w14:textId="77777777" w:rsidR="005B29F5" w:rsidRDefault="00BF7B31">
      <w:pPr>
        <w:pBdr>
          <w:top w:val="nil"/>
          <w:left w:val="nil"/>
          <w:bottom w:val="nil"/>
          <w:right w:val="nil"/>
          <w:between w:val="nil"/>
        </w:pBdr>
        <w:spacing w:before="0"/>
        <w:jc w:val="both"/>
        <w:rPr>
          <w:rFonts w:ascii="Arial" w:eastAsia="Arial" w:hAnsi="Arial" w:cs="Arial"/>
          <w:color w:val="000000"/>
          <w:sz w:val="20"/>
          <w:szCs w:val="20"/>
          <w:u w:val="single"/>
        </w:rPr>
      </w:pPr>
      <w:r>
        <w:rPr>
          <w:rFonts w:ascii="Arial" w:eastAsia="Arial" w:hAnsi="Arial" w:cs="Arial"/>
          <w:color w:val="000000"/>
          <w:sz w:val="20"/>
          <w:szCs w:val="20"/>
          <w:u w:val="single"/>
        </w:rPr>
        <w:t>8.2- Modalités de réalisation</w:t>
      </w:r>
    </w:p>
    <w:p w14:paraId="000000B6" w14:textId="77777777" w:rsidR="005B29F5" w:rsidRDefault="005B29F5">
      <w:pPr>
        <w:spacing w:before="0"/>
        <w:jc w:val="both"/>
        <w:rPr>
          <w:rFonts w:ascii="Arial" w:eastAsia="Arial" w:hAnsi="Arial" w:cs="Arial"/>
          <w:color w:val="000000"/>
          <w:sz w:val="20"/>
          <w:szCs w:val="20"/>
        </w:rPr>
      </w:pPr>
    </w:p>
    <w:p w14:paraId="000000B7" w14:textId="56139C7C" w:rsidR="005B29F5" w:rsidRDefault="00CF25A7">
      <w:pPr>
        <w:spacing w:before="0"/>
        <w:jc w:val="both"/>
        <w:rPr>
          <w:rFonts w:ascii="Arial" w:eastAsia="Arial" w:hAnsi="Arial" w:cs="Arial"/>
          <w:color w:val="000000"/>
          <w:sz w:val="20"/>
          <w:szCs w:val="20"/>
        </w:rPr>
      </w:pPr>
      <w:r>
        <w:rPr>
          <w:rFonts w:ascii="Arial" w:eastAsia="Arial" w:hAnsi="Arial" w:cs="Arial"/>
          <w:color w:val="000000"/>
          <w:sz w:val="20"/>
          <w:szCs w:val="20"/>
        </w:rPr>
        <w:t>Le Service</w:t>
      </w:r>
      <w:r w:rsidR="00BF7B31">
        <w:rPr>
          <w:rFonts w:ascii="Arial" w:eastAsia="Arial" w:hAnsi="Arial" w:cs="Arial"/>
          <w:color w:val="000000"/>
          <w:sz w:val="20"/>
          <w:szCs w:val="20"/>
        </w:rPr>
        <w:t xml:space="preserve"> est réalisé à l'adresse indiquée par le Client au sein de sa demande de mission. Le Client devra veiller à son exactitude. </w:t>
      </w:r>
    </w:p>
    <w:p w14:paraId="000000B8" w14:textId="77777777" w:rsidR="005B29F5" w:rsidRDefault="005B29F5">
      <w:pPr>
        <w:spacing w:before="0"/>
        <w:jc w:val="both"/>
        <w:rPr>
          <w:rFonts w:ascii="Arial" w:eastAsia="Arial" w:hAnsi="Arial" w:cs="Arial"/>
          <w:color w:val="000000"/>
          <w:sz w:val="20"/>
          <w:szCs w:val="20"/>
        </w:rPr>
      </w:pPr>
    </w:p>
    <w:p w14:paraId="3175EFB2" w14:textId="77777777" w:rsidR="0000168C" w:rsidRDefault="00BF7B31">
      <w:pPr>
        <w:spacing w:before="0"/>
        <w:jc w:val="both"/>
        <w:rPr>
          <w:rFonts w:ascii="Arial" w:eastAsia="Arial" w:hAnsi="Arial" w:cs="Arial"/>
          <w:color w:val="000000"/>
          <w:sz w:val="20"/>
          <w:szCs w:val="20"/>
        </w:rPr>
      </w:pPr>
      <w:r>
        <w:rPr>
          <w:rFonts w:ascii="Arial" w:eastAsia="Arial" w:hAnsi="Arial" w:cs="Arial"/>
          <w:color w:val="000000"/>
          <w:sz w:val="20"/>
          <w:szCs w:val="20"/>
        </w:rPr>
        <w:t xml:space="preserve">Tout déplacement en pure perte de l'Agent à cause d'une adresse erronée ou incomplète sera facturé au Client à hauteur de 4 heures de prestation au tarif en vigueur. </w:t>
      </w:r>
    </w:p>
    <w:p w14:paraId="000000B9" w14:textId="75003D19" w:rsidR="005B29F5" w:rsidRDefault="005B29F5">
      <w:pPr>
        <w:spacing w:before="0"/>
        <w:jc w:val="both"/>
        <w:rPr>
          <w:rFonts w:ascii="Arial" w:eastAsia="Arial" w:hAnsi="Arial" w:cs="Arial"/>
          <w:color w:val="000000"/>
          <w:sz w:val="20"/>
          <w:szCs w:val="20"/>
        </w:rPr>
      </w:pPr>
    </w:p>
    <w:p w14:paraId="000000BA" w14:textId="77777777" w:rsidR="005B29F5" w:rsidRDefault="00BF7B31">
      <w:pPr>
        <w:spacing w:before="0"/>
        <w:jc w:val="both"/>
        <w:rPr>
          <w:rFonts w:ascii="Arial" w:eastAsia="Arial" w:hAnsi="Arial" w:cs="Arial"/>
          <w:color w:val="000000"/>
          <w:sz w:val="20"/>
          <w:szCs w:val="20"/>
        </w:rPr>
      </w:pPr>
      <w:r>
        <w:rPr>
          <w:rFonts w:ascii="Arial" w:eastAsia="Arial" w:hAnsi="Arial" w:cs="Arial"/>
          <w:color w:val="000000"/>
          <w:sz w:val="20"/>
          <w:szCs w:val="20"/>
        </w:rPr>
        <w:t xml:space="preserve">Le Client veillera à permettre à l'Agent d'accéder au site d'intervention. </w:t>
      </w:r>
    </w:p>
    <w:p w14:paraId="000000BB" w14:textId="77777777" w:rsidR="005B29F5" w:rsidRDefault="005B29F5">
      <w:pPr>
        <w:spacing w:before="0"/>
        <w:jc w:val="both"/>
        <w:rPr>
          <w:rFonts w:ascii="Arial" w:eastAsia="Arial" w:hAnsi="Arial" w:cs="Arial"/>
          <w:color w:val="000000"/>
          <w:sz w:val="20"/>
          <w:szCs w:val="20"/>
        </w:rPr>
      </w:pPr>
    </w:p>
    <w:p w14:paraId="000000BC" w14:textId="578386E6" w:rsidR="005B29F5" w:rsidRDefault="00BF7B31">
      <w:pPr>
        <w:spacing w:before="0"/>
        <w:jc w:val="both"/>
        <w:rPr>
          <w:rFonts w:ascii="Arial" w:eastAsia="Arial" w:hAnsi="Arial" w:cs="Arial"/>
          <w:color w:val="000000"/>
          <w:sz w:val="20"/>
          <w:szCs w:val="20"/>
        </w:rPr>
      </w:pPr>
      <w:r>
        <w:rPr>
          <w:rFonts w:ascii="Arial" w:eastAsia="Arial" w:hAnsi="Arial" w:cs="Arial"/>
          <w:color w:val="000000"/>
          <w:sz w:val="20"/>
          <w:szCs w:val="20"/>
        </w:rPr>
        <w:t xml:space="preserve">La fin de la prestation donnera lieu à un document de fin d'intervention. Le Client doit indiquer sur ce document et sous forme de réserves manuscrites accompagnées de sa signature toute anomalie concernant </w:t>
      </w:r>
      <w:r w:rsidR="00CF25A7">
        <w:rPr>
          <w:rFonts w:ascii="Arial" w:eastAsia="Arial" w:hAnsi="Arial" w:cs="Arial"/>
          <w:color w:val="000000"/>
          <w:sz w:val="20"/>
          <w:szCs w:val="20"/>
        </w:rPr>
        <w:t>le Service</w:t>
      </w:r>
      <w:r>
        <w:rPr>
          <w:rFonts w:ascii="Arial" w:eastAsia="Arial" w:hAnsi="Arial" w:cs="Arial"/>
          <w:color w:val="000000"/>
          <w:sz w:val="20"/>
          <w:szCs w:val="20"/>
        </w:rPr>
        <w:t xml:space="preserve"> ou les conditions de sa réalisation.</w:t>
      </w:r>
    </w:p>
    <w:p w14:paraId="54D067AD" w14:textId="77777777" w:rsidR="00CF25A7" w:rsidRDefault="00CF25A7">
      <w:pPr>
        <w:spacing w:before="0"/>
        <w:jc w:val="both"/>
        <w:rPr>
          <w:rFonts w:ascii="Arial" w:eastAsia="Arial" w:hAnsi="Arial" w:cs="Arial"/>
          <w:color w:val="000000"/>
          <w:sz w:val="20"/>
          <w:szCs w:val="20"/>
        </w:rPr>
      </w:pPr>
    </w:p>
    <w:p w14:paraId="000000BD" w14:textId="56F01E8A" w:rsidR="005B29F5" w:rsidRDefault="00BF7B31">
      <w:pPr>
        <w:spacing w:before="0"/>
        <w:jc w:val="both"/>
        <w:rPr>
          <w:rFonts w:ascii="Arial" w:eastAsia="Arial" w:hAnsi="Arial" w:cs="Arial"/>
          <w:color w:val="000000"/>
          <w:sz w:val="20"/>
          <w:szCs w:val="20"/>
        </w:rPr>
      </w:pPr>
      <w:r>
        <w:rPr>
          <w:rFonts w:ascii="Arial" w:eastAsia="Arial" w:hAnsi="Arial" w:cs="Arial"/>
          <w:color w:val="000000"/>
          <w:sz w:val="20"/>
          <w:szCs w:val="20"/>
        </w:rPr>
        <w:lastRenderedPageBreak/>
        <w:t>Cette vérification est considérée comme effectuée dès lors que le Client, ou une personne autorisée par lui, a signé le document de fin d'intervention.</w:t>
      </w:r>
    </w:p>
    <w:p w14:paraId="000000BE" w14:textId="77777777" w:rsidR="005B29F5" w:rsidRDefault="005B29F5">
      <w:pPr>
        <w:pBdr>
          <w:top w:val="nil"/>
          <w:left w:val="nil"/>
          <w:bottom w:val="nil"/>
          <w:right w:val="nil"/>
          <w:between w:val="nil"/>
        </w:pBdr>
        <w:spacing w:before="0"/>
        <w:jc w:val="both"/>
        <w:rPr>
          <w:rFonts w:ascii="Arial" w:eastAsia="Arial" w:hAnsi="Arial" w:cs="Arial"/>
          <w:color w:val="000000"/>
          <w:sz w:val="20"/>
          <w:szCs w:val="20"/>
        </w:rPr>
      </w:pPr>
    </w:p>
    <w:p w14:paraId="000000BF" w14:textId="77777777" w:rsidR="005B29F5" w:rsidRDefault="00BF7B31">
      <w:pPr>
        <w:pBdr>
          <w:top w:val="nil"/>
          <w:left w:val="nil"/>
          <w:bottom w:val="nil"/>
          <w:right w:val="nil"/>
          <w:between w:val="nil"/>
        </w:pBdr>
        <w:spacing w:before="0"/>
        <w:jc w:val="both"/>
        <w:rPr>
          <w:rFonts w:ascii="Arial" w:eastAsia="Arial" w:hAnsi="Arial" w:cs="Arial"/>
          <w:color w:val="000000"/>
          <w:sz w:val="20"/>
          <w:szCs w:val="20"/>
        </w:rPr>
      </w:pPr>
      <w:r>
        <w:rPr>
          <w:rFonts w:ascii="Arial" w:eastAsia="Arial" w:hAnsi="Arial" w:cs="Arial"/>
          <w:color w:val="000000"/>
          <w:sz w:val="20"/>
          <w:szCs w:val="20"/>
        </w:rPr>
        <w:t>A défaut de réserves ou réclamations expressément émises par le Client lors de la réception des Services, ceux-ci seront réputés conformes à la commande, en quantité et qualité.</w:t>
      </w:r>
    </w:p>
    <w:p w14:paraId="000000C0" w14:textId="77777777" w:rsidR="005B29F5" w:rsidRDefault="005B29F5">
      <w:pPr>
        <w:pBdr>
          <w:top w:val="nil"/>
          <w:left w:val="nil"/>
          <w:bottom w:val="nil"/>
          <w:right w:val="nil"/>
          <w:between w:val="nil"/>
        </w:pBdr>
        <w:spacing w:before="0"/>
        <w:jc w:val="both"/>
        <w:rPr>
          <w:rFonts w:ascii="Arial" w:eastAsia="Arial" w:hAnsi="Arial" w:cs="Arial"/>
          <w:color w:val="000000"/>
          <w:sz w:val="20"/>
          <w:szCs w:val="20"/>
        </w:rPr>
      </w:pPr>
    </w:p>
    <w:p w14:paraId="000000C1" w14:textId="77777777" w:rsidR="005B29F5" w:rsidRDefault="00BF7B31">
      <w:pPr>
        <w:pBdr>
          <w:top w:val="nil"/>
          <w:left w:val="nil"/>
          <w:bottom w:val="nil"/>
          <w:right w:val="nil"/>
          <w:between w:val="nil"/>
        </w:pBdr>
        <w:spacing w:before="0"/>
        <w:jc w:val="both"/>
        <w:rPr>
          <w:rFonts w:ascii="Arial" w:eastAsia="Arial" w:hAnsi="Arial" w:cs="Arial"/>
          <w:color w:val="000000"/>
          <w:sz w:val="20"/>
          <w:szCs w:val="20"/>
        </w:rPr>
      </w:pPr>
      <w:r>
        <w:rPr>
          <w:rFonts w:ascii="Arial" w:eastAsia="Arial" w:hAnsi="Arial" w:cs="Arial"/>
          <w:color w:val="000000"/>
          <w:sz w:val="20"/>
          <w:szCs w:val="20"/>
        </w:rPr>
        <w:t>Aucune réclamation ne pourra être valablement acceptée en cas de non-respect de ces formalités et délais par le Client.</w:t>
      </w:r>
    </w:p>
    <w:p w14:paraId="000000C2" w14:textId="77777777" w:rsidR="005B29F5" w:rsidRDefault="005B29F5">
      <w:pPr>
        <w:pBdr>
          <w:top w:val="nil"/>
          <w:left w:val="nil"/>
          <w:bottom w:val="nil"/>
          <w:right w:val="nil"/>
          <w:between w:val="nil"/>
        </w:pBdr>
        <w:spacing w:before="0"/>
        <w:jc w:val="both"/>
        <w:rPr>
          <w:rFonts w:ascii="Arial" w:eastAsia="Arial" w:hAnsi="Arial" w:cs="Arial"/>
          <w:color w:val="000000"/>
          <w:sz w:val="20"/>
          <w:szCs w:val="20"/>
        </w:rPr>
      </w:pPr>
    </w:p>
    <w:p w14:paraId="000000C3" w14:textId="79998A70" w:rsidR="005B29F5" w:rsidRDefault="00BF7B31">
      <w:pPr>
        <w:pBdr>
          <w:top w:val="nil"/>
          <w:left w:val="nil"/>
          <w:bottom w:val="nil"/>
          <w:right w:val="nil"/>
          <w:between w:val="nil"/>
        </w:pBdr>
        <w:spacing w:before="0"/>
        <w:jc w:val="both"/>
        <w:rPr>
          <w:rFonts w:ascii="Arial" w:eastAsia="Arial" w:hAnsi="Arial" w:cs="Arial"/>
          <w:color w:val="000000"/>
          <w:sz w:val="20"/>
          <w:szCs w:val="20"/>
        </w:rPr>
      </w:pPr>
      <w:r>
        <w:rPr>
          <w:rFonts w:ascii="Arial" w:eastAsia="Arial" w:hAnsi="Arial" w:cs="Arial"/>
          <w:color w:val="000000"/>
          <w:sz w:val="20"/>
          <w:szCs w:val="20"/>
        </w:rPr>
        <w:t>Le Prestataire remboursera ou rectifiera le Client (dans la mesure du possible) dans les plus brefs délais et à ses frais, selon les modalités adéquates et agréées par le Client, les Services dont le défaut de conformité aura été dûment prouvé par le Client.</w:t>
      </w:r>
    </w:p>
    <w:p w14:paraId="000000C4" w14:textId="77777777" w:rsidR="005B29F5" w:rsidRDefault="005B29F5">
      <w:pPr>
        <w:pBdr>
          <w:top w:val="nil"/>
          <w:left w:val="nil"/>
          <w:bottom w:val="nil"/>
          <w:right w:val="nil"/>
          <w:between w:val="nil"/>
        </w:pBdr>
        <w:spacing w:before="0"/>
        <w:rPr>
          <w:rFonts w:ascii="Arial" w:eastAsia="Arial" w:hAnsi="Arial" w:cs="Arial"/>
          <w:b/>
          <w:color w:val="000000"/>
          <w:sz w:val="20"/>
          <w:szCs w:val="20"/>
        </w:rPr>
      </w:pPr>
    </w:p>
    <w:p w14:paraId="000000C5" w14:textId="77777777" w:rsidR="005B29F5" w:rsidRPr="0083582D" w:rsidRDefault="00BF7B31">
      <w:pPr>
        <w:pBdr>
          <w:top w:val="nil"/>
          <w:left w:val="nil"/>
          <w:bottom w:val="nil"/>
          <w:right w:val="nil"/>
          <w:between w:val="nil"/>
        </w:pBdr>
        <w:spacing w:before="0"/>
        <w:rPr>
          <w:rFonts w:ascii="Arial" w:eastAsia="Arial" w:hAnsi="Arial" w:cs="Arial"/>
          <w:b/>
          <w:color w:val="000000"/>
          <w:sz w:val="20"/>
          <w:szCs w:val="20"/>
        </w:rPr>
      </w:pPr>
      <w:r w:rsidRPr="003A6A5B">
        <w:rPr>
          <w:rFonts w:ascii="Arial" w:eastAsia="Arial" w:hAnsi="Arial" w:cs="Arial"/>
          <w:b/>
          <w:color w:val="99CC00"/>
          <w:sz w:val="20"/>
          <w:szCs w:val="20"/>
        </w:rPr>
        <w:t>ARTICLE 9</w:t>
      </w:r>
      <w:r w:rsidRPr="003A6A5B">
        <w:rPr>
          <w:rFonts w:ascii="Arial" w:eastAsia="Arial" w:hAnsi="Arial" w:cs="Arial"/>
          <w:color w:val="99CC00"/>
          <w:sz w:val="20"/>
          <w:szCs w:val="20"/>
        </w:rPr>
        <w:t xml:space="preserve"> -</w:t>
      </w:r>
      <w:r w:rsidRPr="003A6A5B">
        <w:rPr>
          <w:rFonts w:ascii="Arial" w:eastAsia="Arial" w:hAnsi="Arial" w:cs="Arial"/>
          <w:b/>
          <w:color w:val="99CC00"/>
          <w:sz w:val="20"/>
          <w:szCs w:val="20"/>
        </w:rPr>
        <w:t xml:space="preserve"> Droit de rétractation du Client consommateur</w:t>
      </w:r>
    </w:p>
    <w:p w14:paraId="000000C6" w14:textId="77777777" w:rsidR="005B29F5" w:rsidRPr="0083582D" w:rsidRDefault="005B29F5">
      <w:pPr>
        <w:pBdr>
          <w:top w:val="nil"/>
          <w:left w:val="nil"/>
          <w:bottom w:val="nil"/>
          <w:right w:val="nil"/>
          <w:between w:val="nil"/>
        </w:pBdr>
        <w:spacing w:before="0"/>
        <w:jc w:val="both"/>
        <w:rPr>
          <w:rFonts w:ascii="Arial" w:eastAsia="Arial" w:hAnsi="Arial" w:cs="Arial"/>
          <w:color w:val="000000"/>
          <w:sz w:val="20"/>
          <w:szCs w:val="20"/>
        </w:rPr>
      </w:pPr>
    </w:p>
    <w:p w14:paraId="000000C7" w14:textId="77777777" w:rsidR="005B29F5" w:rsidRPr="0083582D" w:rsidRDefault="00BF7B31">
      <w:pPr>
        <w:pBdr>
          <w:top w:val="nil"/>
          <w:left w:val="nil"/>
          <w:bottom w:val="nil"/>
          <w:right w:val="nil"/>
          <w:between w:val="nil"/>
        </w:pBdr>
        <w:spacing w:before="0"/>
        <w:jc w:val="both"/>
        <w:rPr>
          <w:rFonts w:ascii="Arial" w:eastAsia="Arial" w:hAnsi="Arial" w:cs="Arial"/>
          <w:color w:val="000000"/>
          <w:sz w:val="20"/>
          <w:szCs w:val="20"/>
        </w:rPr>
      </w:pPr>
      <w:r w:rsidRPr="0083582D">
        <w:rPr>
          <w:rFonts w:ascii="Arial" w:eastAsia="Arial" w:hAnsi="Arial" w:cs="Arial"/>
          <w:color w:val="000000"/>
          <w:sz w:val="20"/>
          <w:szCs w:val="20"/>
        </w:rPr>
        <w:t>Le Client consommateur dispose, conformément à la loi d'un délai de rétractation de 14 jours à compter de la conclusion du contrat pour exercer son droit de rétractation auprès de la Plateforme et annuler sa commande, sans avoir à justifier de motifs ni à payer de pénalité, à fin de remboursement, sauf si l'exécution des Services a commencé, avec l'accord du Client, avant la fin du délai de rétractation.</w:t>
      </w:r>
    </w:p>
    <w:p w14:paraId="000000C8" w14:textId="77777777" w:rsidR="005B29F5" w:rsidRPr="0083582D" w:rsidRDefault="005B29F5">
      <w:pPr>
        <w:pBdr>
          <w:top w:val="nil"/>
          <w:left w:val="nil"/>
          <w:bottom w:val="nil"/>
          <w:right w:val="nil"/>
          <w:between w:val="nil"/>
        </w:pBdr>
        <w:spacing w:before="0"/>
        <w:jc w:val="both"/>
        <w:rPr>
          <w:rFonts w:ascii="Arial" w:eastAsia="Arial" w:hAnsi="Arial" w:cs="Arial"/>
          <w:color w:val="000000"/>
          <w:sz w:val="20"/>
          <w:szCs w:val="20"/>
        </w:rPr>
      </w:pPr>
    </w:p>
    <w:p w14:paraId="000000C9" w14:textId="77777777" w:rsidR="005B29F5" w:rsidRPr="0083582D" w:rsidRDefault="00BF7B31">
      <w:pPr>
        <w:pBdr>
          <w:top w:val="nil"/>
          <w:left w:val="nil"/>
          <w:bottom w:val="nil"/>
          <w:right w:val="nil"/>
          <w:between w:val="nil"/>
        </w:pBdr>
        <w:spacing w:before="0"/>
        <w:jc w:val="both"/>
        <w:rPr>
          <w:rFonts w:ascii="Arial" w:eastAsia="Arial" w:hAnsi="Arial" w:cs="Arial"/>
          <w:color w:val="000000"/>
          <w:sz w:val="20"/>
          <w:szCs w:val="20"/>
        </w:rPr>
      </w:pPr>
      <w:r w:rsidRPr="0083582D">
        <w:rPr>
          <w:rFonts w:ascii="Arial" w:eastAsia="Arial" w:hAnsi="Arial" w:cs="Arial"/>
          <w:color w:val="000000"/>
          <w:sz w:val="20"/>
          <w:szCs w:val="20"/>
        </w:rPr>
        <w:t>Le droit de rétractation peut être exercé en ligne, à l'aide du formulaire de rétractation ci-joint et également disponible sur la Plateforme auquel cas un accusé de réception sur un support durable sera immédiatement communiqué au Client par la Plateforme, ou de toute autre déclaration, dénuée d'ambiguïté, exprimant la volonté de se rétracter et notamment par mail adressé à contact@ontimebe.com mentionnant la commande concernée par cette rétractation.</w:t>
      </w:r>
    </w:p>
    <w:p w14:paraId="000000CA" w14:textId="77777777" w:rsidR="005B29F5" w:rsidRPr="0083582D" w:rsidRDefault="005B29F5">
      <w:pPr>
        <w:pBdr>
          <w:top w:val="nil"/>
          <w:left w:val="nil"/>
          <w:bottom w:val="nil"/>
          <w:right w:val="nil"/>
          <w:between w:val="nil"/>
        </w:pBdr>
        <w:spacing w:before="0"/>
        <w:jc w:val="both"/>
        <w:rPr>
          <w:rFonts w:ascii="Arial" w:eastAsia="Arial" w:hAnsi="Arial" w:cs="Arial"/>
          <w:color w:val="000000"/>
          <w:sz w:val="20"/>
          <w:szCs w:val="20"/>
        </w:rPr>
      </w:pPr>
    </w:p>
    <w:p w14:paraId="000000CB" w14:textId="77777777" w:rsidR="005B29F5" w:rsidRPr="0083582D" w:rsidRDefault="00BF7B31">
      <w:pPr>
        <w:pBdr>
          <w:top w:val="nil"/>
          <w:left w:val="nil"/>
          <w:bottom w:val="nil"/>
          <w:right w:val="nil"/>
          <w:between w:val="nil"/>
        </w:pBdr>
        <w:spacing w:before="0"/>
        <w:jc w:val="both"/>
        <w:rPr>
          <w:rFonts w:ascii="Arial" w:eastAsia="Arial" w:hAnsi="Arial" w:cs="Arial"/>
          <w:color w:val="000000"/>
          <w:sz w:val="20"/>
          <w:szCs w:val="20"/>
        </w:rPr>
      </w:pPr>
      <w:bookmarkStart w:id="0" w:name="_heading=h.gjdgxs" w:colFirst="0" w:colLast="0"/>
      <w:bookmarkEnd w:id="0"/>
      <w:r w:rsidRPr="0083582D">
        <w:rPr>
          <w:rFonts w:ascii="Arial" w:eastAsia="Arial" w:hAnsi="Arial" w:cs="Arial"/>
          <w:color w:val="000000"/>
          <w:sz w:val="20"/>
          <w:szCs w:val="20"/>
        </w:rPr>
        <w:t>En cas d'exercice du droit de rétractation dans le délai susvisé, seul le prix des Services commandés est remboursé.</w:t>
      </w:r>
    </w:p>
    <w:p w14:paraId="000000CC" w14:textId="77777777" w:rsidR="005B29F5" w:rsidRPr="0083582D" w:rsidRDefault="005B29F5">
      <w:pPr>
        <w:pBdr>
          <w:top w:val="nil"/>
          <w:left w:val="nil"/>
          <w:bottom w:val="nil"/>
          <w:right w:val="nil"/>
          <w:between w:val="nil"/>
        </w:pBdr>
        <w:spacing w:before="0"/>
        <w:jc w:val="both"/>
        <w:rPr>
          <w:rFonts w:ascii="Arial" w:eastAsia="Arial" w:hAnsi="Arial" w:cs="Arial"/>
          <w:color w:val="000000"/>
          <w:sz w:val="20"/>
          <w:szCs w:val="20"/>
        </w:rPr>
      </w:pPr>
    </w:p>
    <w:p w14:paraId="000000CD" w14:textId="77777777" w:rsidR="005B29F5" w:rsidRDefault="00BF7B31">
      <w:pPr>
        <w:pBdr>
          <w:top w:val="nil"/>
          <w:left w:val="nil"/>
          <w:bottom w:val="nil"/>
          <w:right w:val="nil"/>
          <w:between w:val="nil"/>
        </w:pBdr>
        <w:spacing w:before="0"/>
        <w:jc w:val="both"/>
        <w:rPr>
          <w:rFonts w:ascii="Arial" w:eastAsia="Arial" w:hAnsi="Arial" w:cs="Arial"/>
          <w:color w:val="000000"/>
          <w:sz w:val="20"/>
          <w:szCs w:val="20"/>
        </w:rPr>
      </w:pPr>
      <w:r w:rsidRPr="0083582D">
        <w:rPr>
          <w:rFonts w:ascii="Arial" w:eastAsia="Arial" w:hAnsi="Arial" w:cs="Arial"/>
          <w:color w:val="000000"/>
          <w:sz w:val="20"/>
          <w:szCs w:val="20"/>
        </w:rPr>
        <w:t>Le remboursement des sommes effectivement réglées par le Client sera effectué dans un délai de 14</w:t>
      </w:r>
      <w:r w:rsidRPr="0083582D">
        <w:rPr>
          <w:rFonts w:ascii="Arial" w:eastAsia="Arial" w:hAnsi="Arial" w:cs="Arial"/>
          <w:i/>
          <w:color w:val="000000"/>
          <w:sz w:val="20"/>
          <w:szCs w:val="20"/>
        </w:rPr>
        <w:t xml:space="preserve"> </w:t>
      </w:r>
      <w:r w:rsidRPr="0083582D">
        <w:rPr>
          <w:rFonts w:ascii="Arial" w:eastAsia="Arial" w:hAnsi="Arial" w:cs="Arial"/>
          <w:color w:val="000000"/>
          <w:sz w:val="20"/>
          <w:szCs w:val="20"/>
        </w:rPr>
        <w:t>jours à compter de la réception, par la Plateforme, de la notification de la rétractation du Client.</w:t>
      </w:r>
    </w:p>
    <w:p w14:paraId="000000CE" w14:textId="77777777" w:rsidR="005B29F5" w:rsidRDefault="005B29F5">
      <w:pPr>
        <w:pBdr>
          <w:top w:val="nil"/>
          <w:left w:val="nil"/>
          <w:bottom w:val="nil"/>
          <w:right w:val="nil"/>
          <w:between w:val="nil"/>
        </w:pBdr>
        <w:spacing w:before="0"/>
        <w:rPr>
          <w:rFonts w:ascii="Arial" w:eastAsia="Arial" w:hAnsi="Arial" w:cs="Arial"/>
          <w:b/>
          <w:color w:val="000000"/>
          <w:sz w:val="20"/>
          <w:szCs w:val="20"/>
        </w:rPr>
      </w:pPr>
    </w:p>
    <w:p w14:paraId="000000CF" w14:textId="28571EA6" w:rsidR="005B29F5" w:rsidRPr="003A6A5B" w:rsidRDefault="00BF7B31">
      <w:pPr>
        <w:pBdr>
          <w:top w:val="nil"/>
          <w:left w:val="nil"/>
          <w:bottom w:val="nil"/>
          <w:right w:val="nil"/>
          <w:between w:val="nil"/>
        </w:pBdr>
        <w:spacing w:before="0"/>
        <w:rPr>
          <w:rFonts w:ascii="Arial" w:eastAsia="Arial" w:hAnsi="Arial" w:cs="Arial"/>
          <w:b/>
          <w:color w:val="99CC00"/>
          <w:sz w:val="20"/>
          <w:szCs w:val="20"/>
        </w:rPr>
      </w:pPr>
      <w:r w:rsidRPr="003A6A5B">
        <w:rPr>
          <w:rFonts w:ascii="Arial" w:eastAsia="Arial" w:hAnsi="Arial" w:cs="Arial"/>
          <w:b/>
          <w:color w:val="99CC00"/>
          <w:sz w:val="20"/>
          <w:szCs w:val="20"/>
        </w:rPr>
        <w:t>ARTICLE 10</w:t>
      </w:r>
      <w:r w:rsidRPr="003A6A5B">
        <w:rPr>
          <w:rFonts w:ascii="Arial" w:eastAsia="Arial" w:hAnsi="Arial" w:cs="Arial"/>
          <w:color w:val="99CC00"/>
          <w:sz w:val="20"/>
          <w:szCs w:val="20"/>
        </w:rPr>
        <w:t xml:space="preserve"> -</w:t>
      </w:r>
      <w:r w:rsidRPr="003A6A5B">
        <w:rPr>
          <w:rFonts w:ascii="Arial" w:eastAsia="Arial" w:hAnsi="Arial" w:cs="Arial"/>
          <w:b/>
          <w:color w:val="99CC00"/>
          <w:sz w:val="20"/>
          <w:szCs w:val="20"/>
        </w:rPr>
        <w:t xml:space="preserve"> Responsabilité du Prestataire - Garantie</w:t>
      </w:r>
    </w:p>
    <w:p w14:paraId="000000D0" w14:textId="77777777" w:rsidR="005B29F5" w:rsidRDefault="005B29F5">
      <w:pPr>
        <w:spacing w:before="0"/>
        <w:jc w:val="both"/>
        <w:rPr>
          <w:rFonts w:ascii="Arial" w:eastAsia="Arial" w:hAnsi="Arial" w:cs="Arial"/>
          <w:sz w:val="20"/>
          <w:szCs w:val="20"/>
        </w:rPr>
      </w:pPr>
    </w:p>
    <w:p w14:paraId="000000D1" w14:textId="7C1CE0A7" w:rsidR="005B29F5" w:rsidRDefault="00BF7B31">
      <w:pPr>
        <w:spacing w:before="0"/>
        <w:jc w:val="both"/>
        <w:rPr>
          <w:rFonts w:ascii="Arial" w:eastAsia="Arial" w:hAnsi="Arial" w:cs="Arial"/>
          <w:sz w:val="20"/>
          <w:szCs w:val="20"/>
        </w:rPr>
      </w:pPr>
      <w:r>
        <w:rPr>
          <w:rFonts w:ascii="Arial" w:eastAsia="Arial" w:hAnsi="Arial" w:cs="Arial"/>
          <w:sz w:val="20"/>
          <w:szCs w:val="20"/>
        </w:rPr>
        <w:t xml:space="preserve">Les engagements du Prestataire constituent une obligation de moyens au terme de laquelle les Services seront exécutées dans le strict respect des règles professionnelles en usage ainsi, le cas échéant, que conformément aux conditions du contrat. Pour ce faire, le Prestataire affectera à l'exécution des </w:t>
      </w:r>
      <w:r w:rsidR="0000168C">
        <w:rPr>
          <w:rFonts w:ascii="Arial" w:eastAsia="Arial" w:hAnsi="Arial" w:cs="Arial"/>
          <w:sz w:val="20"/>
          <w:szCs w:val="20"/>
        </w:rPr>
        <w:t xml:space="preserve">Services </w:t>
      </w:r>
      <w:r>
        <w:rPr>
          <w:rFonts w:ascii="Arial" w:eastAsia="Arial" w:hAnsi="Arial" w:cs="Arial"/>
          <w:sz w:val="20"/>
          <w:szCs w:val="20"/>
        </w:rPr>
        <w:t>les professionnels dotés des compétences requises pour assurer leur réalisation conformément à leurs standards de qualité.</w:t>
      </w:r>
    </w:p>
    <w:p w14:paraId="000000D2" w14:textId="77777777" w:rsidR="005B29F5" w:rsidRDefault="005B29F5">
      <w:pPr>
        <w:pBdr>
          <w:top w:val="nil"/>
          <w:left w:val="nil"/>
          <w:bottom w:val="nil"/>
          <w:right w:val="nil"/>
          <w:between w:val="nil"/>
        </w:pBdr>
        <w:spacing w:before="0"/>
        <w:jc w:val="both"/>
        <w:rPr>
          <w:rFonts w:ascii="Arial" w:eastAsia="Arial" w:hAnsi="Arial" w:cs="Arial"/>
          <w:color w:val="000000"/>
          <w:sz w:val="20"/>
          <w:szCs w:val="20"/>
        </w:rPr>
      </w:pPr>
    </w:p>
    <w:p w14:paraId="000000D3" w14:textId="77777777" w:rsidR="005B29F5" w:rsidRDefault="00BF7B31">
      <w:pPr>
        <w:pBdr>
          <w:top w:val="nil"/>
          <w:left w:val="nil"/>
          <w:bottom w:val="nil"/>
          <w:right w:val="nil"/>
          <w:between w:val="nil"/>
        </w:pBdr>
        <w:spacing w:before="0"/>
        <w:jc w:val="both"/>
        <w:rPr>
          <w:rFonts w:ascii="Arial" w:eastAsia="Arial" w:hAnsi="Arial" w:cs="Arial"/>
          <w:color w:val="000000"/>
          <w:sz w:val="20"/>
          <w:szCs w:val="20"/>
        </w:rPr>
      </w:pPr>
      <w:r>
        <w:rPr>
          <w:rFonts w:ascii="Arial" w:eastAsia="Arial" w:hAnsi="Arial" w:cs="Arial"/>
          <w:color w:val="000000"/>
          <w:sz w:val="20"/>
          <w:szCs w:val="20"/>
        </w:rPr>
        <w:t>Les Agents resteront sous le contrôle effectif de leur employeur durant l'exécution des Services.</w:t>
      </w:r>
    </w:p>
    <w:p w14:paraId="000000D4" w14:textId="77777777" w:rsidR="005B29F5" w:rsidRDefault="005B29F5">
      <w:pPr>
        <w:spacing w:before="0"/>
        <w:jc w:val="both"/>
        <w:rPr>
          <w:rFonts w:ascii="Arial" w:eastAsia="Arial" w:hAnsi="Arial" w:cs="Arial"/>
          <w:sz w:val="20"/>
          <w:szCs w:val="20"/>
        </w:rPr>
      </w:pPr>
    </w:p>
    <w:p w14:paraId="000000D5" w14:textId="3989ACB2" w:rsidR="005B29F5" w:rsidRDefault="00BF7B31">
      <w:pPr>
        <w:spacing w:before="0"/>
        <w:jc w:val="both"/>
        <w:rPr>
          <w:rFonts w:ascii="Arial" w:eastAsia="Arial" w:hAnsi="Arial" w:cs="Arial"/>
          <w:sz w:val="20"/>
          <w:szCs w:val="20"/>
        </w:rPr>
      </w:pPr>
      <w:r>
        <w:rPr>
          <w:rFonts w:ascii="Arial" w:eastAsia="Arial" w:hAnsi="Arial" w:cs="Arial"/>
          <w:sz w:val="20"/>
          <w:szCs w:val="20"/>
        </w:rPr>
        <w:t xml:space="preserve">En cas d'intervention dans les locaux du Client, le Prestataire s'engage à ce que </w:t>
      </w:r>
      <w:r w:rsidR="0000168C">
        <w:rPr>
          <w:rFonts w:ascii="Arial" w:eastAsia="Arial" w:hAnsi="Arial" w:cs="Arial"/>
          <w:sz w:val="20"/>
          <w:szCs w:val="20"/>
        </w:rPr>
        <w:t xml:space="preserve">les </w:t>
      </w:r>
      <w:r>
        <w:rPr>
          <w:rFonts w:ascii="Arial" w:eastAsia="Arial" w:hAnsi="Arial" w:cs="Arial"/>
          <w:sz w:val="20"/>
          <w:szCs w:val="20"/>
        </w:rPr>
        <w:t>Agents respectent les obligations en matière d'hygiène et de sécurité dont le Client leur communiquera la teneur.</w:t>
      </w:r>
    </w:p>
    <w:p w14:paraId="000000D6" w14:textId="77777777" w:rsidR="005B29F5" w:rsidRDefault="005B29F5">
      <w:pPr>
        <w:spacing w:before="0"/>
        <w:jc w:val="both"/>
        <w:rPr>
          <w:rFonts w:ascii="Arial" w:eastAsia="Arial" w:hAnsi="Arial" w:cs="Arial"/>
          <w:sz w:val="20"/>
          <w:szCs w:val="20"/>
        </w:rPr>
      </w:pPr>
    </w:p>
    <w:p w14:paraId="000000D7" w14:textId="4300E281" w:rsidR="005B29F5" w:rsidRDefault="00BF7B31">
      <w:pPr>
        <w:spacing w:before="0"/>
        <w:jc w:val="both"/>
        <w:rPr>
          <w:rFonts w:ascii="Arial" w:eastAsia="Arial" w:hAnsi="Arial" w:cs="Arial"/>
          <w:sz w:val="20"/>
          <w:szCs w:val="20"/>
        </w:rPr>
      </w:pPr>
      <w:r>
        <w:rPr>
          <w:rFonts w:ascii="Arial" w:eastAsia="Arial" w:hAnsi="Arial" w:cs="Arial"/>
          <w:sz w:val="20"/>
          <w:szCs w:val="20"/>
        </w:rPr>
        <w:t xml:space="preserve">Le Prestataire garantit la régularité de la situation de </w:t>
      </w:r>
      <w:r w:rsidR="0000168C">
        <w:rPr>
          <w:rFonts w:ascii="Arial" w:eastAsia="Arial" w:hAnsi="Arial" w:cs="Arial"/>
          <w:sz w:val="20"/>
          <w:szCs w:val="20"/>
        </w:rPr>
        <w:t xml:space="preserve">son </w:t>
      </w:r>
      <w:r>
        <w:rPr>
          <w:rFonts w:ascii="Arial" w:eastAsia="Arial" w:hAnsi="Arial" w:cs="Arial"/>
          <w:sz w:val="20"/>
          <w:szCs w:val="20"/>
        </w:rPr>
        <w:t xml:space="preserve">personnel </w:t>
      </w:r>
      <w:r w:rsidR="0000168C">
        <w:rPr>
          <w:rFonts w:ascii="Arial" w:eastAsia="Arial" w:hAnsi="Arial" w:cs="Arial"/>
          <w:sz w:val="20"/>
          <w:szCs w:val="20"/>
        </w:rPr>
        <w:t xml:space="preserve">et de celui de ses Partenaires </w:t>
      </w:r>
      <w:r>
        <w:rPr>
          <w:rFonts w:ascii="Arial" w:eastAsia="Arial" w:hAnsi="Arial" w:cs="Arial"/>
          <w:sz w:val="20"/>
          <w:szCs w:val="20"/>
        </w:rPr>
        <w:t>au regard des articles </w:t>
      </w:r>
      <w:hyperlink r:id="rId10">
        <w:r>
          <w:rPr>
            <w:rFonts w:ascii="Arial" w:eastAsia="Arial" w:hAnsi="Arial" w:cs="Arial"/>
            <w:color w:val="0000FF"/>
            <w:sz w:val="20"/>
            <w:szCs w:val="20"/>
            <w:u w:val="single"/>
          </w:rPr>
          <w:t>L. 1221-10</w:t>
        </w:r>
      </w:hyperlink>
      <w:r>
        <w:rPr>
          <w:rFonts w:ascii="Arial" w:eastAsia="Arial" w:hAnsi="Arial" w:cs="Arial"/>
          <w:sz w:val="20"/>
          <w:szCs w:val="20"/>
        </w:rPr>
        <w:t> et suivants et </w:t>
      </w:r>
      <w:hyperlink r:id="rId11">
        <w:r>
          <w:rPr>
            <w:rFonts w:ascii="Arial" w:eastAsia="Arial" w:hAnsi="Arial" w:cs="Arial"/>
            <w:color w:val="0000FF"/>
            <w:sz w:val="20"/>
            <w:szCs w:val="20"/>
            <w:u w:val="single"/>
          </w:rPr>
          <w:t>L. 3243-1</w:t>
        </w:r>
      </w:hyperlink>
      <w:r>
        <w:rPr>
          <w:rFonts w:ascii="Arial" w:eastAsia="Arial" w:hAnsi="Arial" w:cs="Arial"/>
          <w:sz w:val="20"/>
          <w:szCs w:val="20"/>
        </w:rPr>
        <w:t xml:space="preserve"> et suivants du code du travail. Le </w:t>
      </w:r>
      <w:r w:rsidR="0000168C">
        <w:rPr>
          <w:rFonts w:ascii="Arial" w:eastAsia="Arial" w:hAnsi="Arial" w:cs="Arial"/>
          <w:sz w:val="20"/>
          <w:szCs w:val="20"/>
        </w:rPr>
        <w:t xml:space="preserve">Prestataire </w:t>
      </w:r>
      <w:r>
        <w:rPr>
          <w:rFonts w:ascii="Arial" w:eastAsia="Arial" w:hAnsi="Arial" w:cs="Arial"/>
          <w:sz w:val="20"/>
          <w:szCs w:val="20"/>
        </w:rPr>
        <w:t>certifie, en outre, être en conformité avec les dispositions des articles </w:t>
      </w:r>
      <w:hyperlink r:id="rId12">
        <w:r>
          <w:rPr>
            <w:rFonts w:ascii="Arial" w:eastAsia="Arial" w:hAnsi="Arial" w:cs="Arial"/>
            <w:color w:val="0000FF"/>
            <w:sz w:val="20"/>
            <w:szCs w:val="20"/>
            <w:u w:val="single"/>
          </w:rPr>
          <w:t> L. 8221-1</w:t>
        </w:r>
      </w:hyperlink>
      <w:r>
        <w:rPr>
          <w:rFonts w:ascii="Arial" w:eastAsia="Arial" w:hAnsi="Arial" w:cs="Arial"/>
          <w:sz w:val="20"/>
          <w:szCs w:val="20"/>
        </w:rPr>
        <w:t> et </w:t>
      </w:r>
      <w:hyperlink r:id="rId13">
        <w:r>
          <w:rPr>
            <w:rFonts w:ascii="Arial" w:eastAsia="Arial" w:hAnsi="Arial" w:cs="Arial"/>
            <w:color w:val="0000FF"/>
            <w:sz w:val="20"/>
            <w:szCs w:val="20"/>
            <w:u w:val="single"/>
          </w:rPr>
          <w:t>L. 8221-2</w:t>
        </w:r>
      </w:hyperlink>
      <w:r>
        <w:rPr>
          <w:rFonts w:ascii="Arial" w:eastAsia="Arial" w:hAnsi="Arial" w:cs="Arial"/>
          <w:sz w:val="20"/>
          <w:szCs w:val="20"/>
        </w:rPr>
        <w:t xml:space="preserve"> du </w:t>
      </w:r>
      <w:r w:rsidR="00C77F6F">
        <w:rPr>
          <w:rFonts w:ascii="Arial" w:eastAsia="Arial" w:hAnsi="Arial" w:cs="Arial"/>
          <w:sz w:val="20"/>
          <w:szCs w:val="20"/>
        </w:rPr>
        <w:t xml:space="preserve">Code </w:t>
      </w:r>
      <w:r>
        <w:rPr>
          <w:rFonts w:ascii="Arial" w:eastAsia="Arial" w:hAnsi="Arial" w:cs="Arial"/>
          <w:sz w:val="20"/>
          <w:szCs w:val="20"/>
        </w:rPr>
        <w:t>du travail, relatifs à la lutte contre le travail dissimulé, ainsi qu'avec les dispositions du Livre III, Titre IV du code du travail.</w:t>
      </w:r>
      <w:r w:rsidR="0000168C">
        <w:rPr>
          <w:rFonts w:ascii="Arial" w:eastAsia="Arial" w:hAnsi="Arial" w:cs="Arial"/>
          <w:sz w:val="20"/>
          <w:szCs w:val="20"/>
        </w:rPr>
        <w:t xml:space="preserve"> Conformément à l'article R.631-23 </w:t>
      </w:r>
      <w:r w:rsidR="00C77F6F">
        <w:rPr>
          <w:rFonts w:ascii="Arial" w:eastAsia="Arial" w:hAnsi="Arial" w:cs="Arial"/>
          <w:sz w:val="20"/>
          <w:szCs w:val="20"/>
        </w:rPr>
        <w:t>du Code de la sécurité intérieure, le Prestataire s'assure que ses Partenaires respectent également ces dispositions.</w:t>
      </w:r>
    </w:p>
    <w:p w14:paraId="000000D8" w14:textId="77777777" w:rsidR="005B29F5" w:rsidRDefault="005B29F5">
      <w:pPr>
        <w:spacing w:before="0"/>
        <w:jc w:val="both"/>
        <w:rPr>
          <w:rFonts w:ascii="Arial" w:eastAsia="Arial" w:hAnsi="Arial" w:cs="Arial"/>
          <w:sz w:val="20"/>
          <w:szCs w:val="20"/>
        </w:rPr>
      </w:pPr>
    </w:p>
    <w:p w14:paraId="000000D9" w14:textId="13FE4BB4" w:rsidR="005B29F5" w:rsidRDefault="00BF7B31">
      <w:pPr>
        <w:spacing w:before="0"/>
        <w:jc w:val="both"/>
        <w:rPr>
          <w:rFonts w:ascii="Arial" w:eastAsia="Arial" w:hAnsi="Arial" w:cs="Arial"/>
          <w:sz w:val="20"/>
          <w:szCs w:val="20"/>
        </w:rPr>
      </w:pPr>
      <w:r>
        <w:rPr>
          <w:rFonts w:ascii="Arial" w:eastAsia="Arial" w:hAnsi="Arial" w:cs="Arial"/>
          <w:sz w:val="20"/>
          <w:szCs w:val="20"/>
        </w:rPr>
        <w:t xml:space="preserve">Pendant la durée des prestations et pendant une période d'un an après son achèvement, le Client s'engage à ne pas solliciter ou tenter de débaucher (ou aider quelconque autre personne à solliciter ou tenter de débaucher) un quelconque collaborateur du Prestataire avec lequel il aura eu des contacts dans le cadre de l'exécution des Services. </w:t>
      </w:r>
    </w:p>
    <w:p w14:paraId="000000DA" w14:textId="77777777" w:rsidR="005B29F5" w:rsidRDefault="005B29F5">
      <w:pPr>
        <w:pBdr>
          <w:top w:val="nil"/>
          <w:left w:val="nil"/>
          <w:bottom w:val="nil"/>
          <w:right w:val="nil"/>
          <w:between w:val="nil"/>
        </w:pBdr>
        <w:spacing w:before="0"/>
        <w:rPr>
          <w:rFonts w:ascii="Arial" w:eastAsia="Arial" w:hAnsi="Arial" w:cs="Arial"/>
          <w:b/>
          <w:color w:val="000000"/>
          <w:sz w:val="20"/>
          <w:szCs w:val="20"/>
        </w:rPr>
      </w:pPr>
    </w:p>
    <w:p w14:paraId="75FD3DBF" w14:textId="77777777" w:rsidR="00081EE8" w:rsidRDefault="00081EE8">
      <w:pPr>
        <w:pBdr>
          <w:top w:val="nil"/>
          <w:left w:val="nil"/>
          <w:bottom w:val="nil"/>
          <w:right w:val="nil"/>
          <w:between w:val="nil"/>
        </w:pBdr>
        <w:spacing w:before="0"/>
        <w:rPr>
          <w:rFonts w:ascii="Arial" w:eastAsia="Arial" w:hAnsi="Arial" w:cs="Arial"/>
          <w:b/>
          <w:color w:val="99CC00"/>
          <w:sz w:val="20"/>
          <w:szCs w:val="20"/>
        </w:rPr>
      </w:pPr>
    </w:p>
    <w:p w14:paraId="358C1160" w14:textId="77777777" w:rsidR="00081EE8" w:rsidRDefault="00081EE8">
      <w:pPr>
        <w:pBdr>
          <w:top w:val="nil"/>
          <w:left w:val="nil"/>
          <w:bottom w:val="nil"/>
          <w:right w:val="nil"/>
          <w:between w:val="nil"/>
        </w:pBdr>
        <w:spacing w:before="0"/>
        <w:rPr>
          <w:rFonts w:ascii="Arial" w:eastAsia="Arial" w:hAnsi="Arial" w:cs="Arial"/>
          <w:b/>
          <w:color w:val="99CC00"/>
          <w:sz w:val="20"/>
          <w:szCs w:val="20"/>
        </w:rPr>
      </w:pPr>
    </w:p>
    <w:p w14:paraId="23823D0B" w14:textId="77777777" w:rsidR="00081EE8" w:rsidRDefault="00081EE8">
      <w:pPr>
        <w:pBdr>
          <w:top w:val="nil"/>
          <w:left w:val="nil"/>
          <w:bottom w:val="nil"/>
          <w:right w:val="nil"/>
          <w:between w:val="nil"/>
        </w:pBdr>
        <w:spacing w:before="0"/>
        <w:rPr>
          <w:rFonts w:ascii="Arial" w:eastAsia="Arial" w:hAnsi="Arial" w:cs="Arial"/>
          <w:b/>
          <w:color w:val="99CC00"/>
          <w:sz w:val="20"/>
          <w:szCs w:val="20"/>
        </w:rPr>
      </w:pPr>
    </w:p>
    <w:p w14:paraId="1BA9544A" w14:textId="73306AE8" w:rsidR="00895BEA" w:rsidRPr="003A6A5B" w:rsidRDefault="00BF7B31">
      <w:pPr>
        <w:pBdr>
          <w:top w:val="nil"/>
          <w:left w:val="nil"/>
          <w:bottom w:val="nil"/>
          <w:right w:val="nil"/>
          <w:between w:val="nil"/>
        </w:pBdr>
        <w:spacing w:before="0"/>
        <w:rPr>
          <w:rFonts w:ascii="Arial" w:eastAsia="Arial" w:hAnsi="Arial" w:cs="Arial"/>
          <w:b/>
          <w:color w:val="99CC00"/>
          <w:sz w:val="20"/>
          <w:szCs w:val="20"/>
        </w:rPr>
      </w:pPr>
      <w:r w:rsidRPr="003A6A5B">
        <w:rPr>
          <w:rFonts w:ascii="Arial" w:eastAsia="Arial" w:hAnsi="Arial" w:cs="Arial"/>
          <w:b/>
          <w:color w:val="99CC00"/>
          <w:sz w:val="20"/>
          <w:szCs w:val="20"/>
        </w:rPr>
        <w:lastRenderedPageBreak/>
        <w:t>ARTICLE 11</w:t>
      </w:r>
      <w:r w:rsidRPr="003A6A5B">
        <w:rPr>
          <w:rFonts w:ascii="Arial" w:eastAsia="Arial" w:hAnsi="Arial" w:cs="Arial"/>
          <w:color w:val="99CC00"/>
          <w:sz w:val="20"/>
          <w:szCs w:val="20"/>
        </w:rPr>
        <w:t xml:space="preserve"> </w:t>
      </w:r>
      <w:r w:rsidR="00895BEA" w:rsidRPr="003A6A5B">
        <w:rPr>
          <w:rFonts w:ascii="Arial" w:eastAsia="Arial" w:hAnsi="Arial" w:cs="Arial"/>
          <w:color w:val="99CC00"/>
          <w:sz w:val="20"/>
          <w:szCs w:val="20"/>
        </w:rPr>
        <w:t>–</w:t>
      </w:r>
      <w:r w:rsidRPr="003A6A5B">
        <w:rPr>
          <w:rFonts w:ascii="Arial" w:eastAsia="Arial" w:hAnsi="Arial" w:cs="Arial"/>
          <w:b/>
          <w:color w:val="99CC00"/>
          <w:sz w:val="20"/>
          <w:szCs w:val="20"/>
        </w:rPr>
        <w:t xml:space="preserve"> </w:t>
      </w:r>
      <w:r w:rsidR="00895BEA" w:rsidRPr="003A6A5B">
        <w:rPr>
          <w:rFonts w:ascii="Arial" w:eastAsia="Arial" w:hAnsi="Arial" w:cs="Arial"/>
          <w:b/>
          <w:color w:val="99CC00"/>
          <w:sz w:val="20"/>
          <w:szCs w:val="20"/>
        </w:rPr>
        <w:t>Clause de transparence</w:t>
      </w:r>
    </w:p>
    <w:p w14:paraId="0942B8DD" w14:textId="298EDE5D" w:rsidR="00895BEA" w:rsidRDefault="00895BEA">
      <w:pPr>
        <w:pBdr>
          <w:top w:val="nil"/>
          <w:left w:val="nil"/>
          <w:bottom w:val="nil"/>
          <w:right w:val="nil"/>
          <w:between w:val="nil"/>
        </w:pBdr>
        <w:spacing w:before="0"/>
        <w:rPr>
          <w:rFonts w:ascii="Arial" w:eastAsia="Arial" w:hAnsi="Arial" w:cs="Arial"/>
          <w:b/>
          <w:color w:val="000000"/>
          <w:sz w:val="20"/>
          <w:szCs w:val="20"/>
        </w:rPr>
      </w:pPr>
    </w:p>
    <w:p w14:paraId="11E38493" w14:textId="4D009DA1" w:rsidR="00C77F6F" w:rsidRDefault="00C77F6F" w:rsidP="00C77F6F">
      <w:pPr>
        <w:pBdr>
          <w:top w:val="nil"/>
          <w:left w:val="nil"/>
          <w:bottom w:val="nil"/>
          <w:right w:val="nil"/>
          <w:between w:val="nil"/>
        </w:pBdr>
        <w:spacing w:before="0"/>
        <w:jc w:val="both"/>
        <w:rPr>
          <w:rFonts w:ascii="Arial" w:eastAsia="Arial" w:hAnsi="Arial" w:cs="Arial"/>
          <w:sz w:val="20"/>
          <w:szCs w:val="20"/>
        </w:rPr>
      </w:pPr>
      <w:r>
        <w:rPr>
          <w:rFonts w:ascii="Arial" w:eastAsia="Arial" w:hAnsi="Arial" w:cs="Arial"/>
          <w:sz w:val="20"/>
          <w:szCs w:val="20"/>
        </w:rPr>
        <w:t xml:space="preserve">Conformément à l'article R.631-23 du Code de la sécurité intérieure, le Client est informé que le Prestataire </w:t>
      </w:r>
      <w:r w:rsidR="00081EE8">
        <w:rPr>
          <w:rFonts w:ascii="Arial" w:eastAsia="Arial" w:hAnsi="Arial" w:cs="Arial"/>
          <w:sz w:val="20"/>
          <w:szCs w:val="20"/>
        </w:rPr>
        <w:t>envisage de</w:t>
      </w:r>
      <w:r>
        <w:rPr>
          <w:rFonts w:ascii="Arial" w:eastAsia="Arial" w:hAnsi="Arial" w:cs="Arial"/>
          <w:sz w:val="20"/>
          <w:szCs w:val="20"/>
        </w:rPr>
        <w:t xml:space="preserve"> sous-traiter l'exécution du Service à un Partenaire</w:t>
      </w:r>
      <w:r w:rsidR="0068445B">
        <w:rPr>
          <w:rFonts w:ascii="Arial" w:eastAsia="Arial" w:hAnsi="Arial" w:cs="Arial"/>
          <w:sz w:val="20"/>
          <w:szCs w:val="20"/>
        </w:rPr>
        <w:t xml:space="preserve">. Le Client accepte par avance le recours à la sous-traitance et le Partenaire qui serait choisi par le Prestataire. </w:t>
      </w:r>
    </w:p>
    <w:p w14:paraId="6C7520DE" w14:textId="77777777" w:rsidR="00C77F6F" w:rsidRDefault="00C77F6F" w:rsidP="00C77F6F">
      <w:pPr>
        <w:pBdr>
          <w:top w:val="nil"/>
          <w:left w:val="nil"/>
          <w:bottom w:val="nil"/>
          <w:right w:val="nil"/>
          <w:between w:val="nil"/>
        </w:pBdr>
        <w:spacing w:before="0"/>
        <w:jc w:val="both"/>
        <w:rPr>
          <w:rFonts w:ascii="Arial" w:eastAsia="Arial" w:hAnsi="Arial" w:cs="Arial"/>
          <w:sz w:val="20"/>
          <w:szCs w:val="20"/>
        </w:rPr>
      </w:pPr>
    </w:p>
    <w:p w14:paraId="2A1F39F7" w14:textId="405A8A36" w:rsidR="00C77F6F" w:rsidRDefault="00C77F6F" w:rsidP="00C77F6F">
      <w:pPr>
        <w:pBdr>
          <w:top w:val="nil"/>
          <w:left w:val="nil"/>
          <w:bottom w:val="nil"/>
          <w:right w:val="nil"/>
          <w:between w:val="nil"/>
        </w:pBdr>
        <w:spacing w:before="0"/>
        <w:jc w:val="both"/>
        <w:rPr>
          <w:rFonts w:ascii="Arial" w:eastAsia="Arial" w:hAnsi="Arial" w:cs="Arial"/>
          <w:sz w:val="20"/>
          <w:szCs w:val="20"/>
        </w:rPr>
      </w:pPr>
      <w:r>
        <w:rPr>
          <w:rFonts w:ascii="Arial" w:eastAsia="Arial" w:hAnsi="Arial" w:cs="Arial"/>
          <w:sz w:val="20"/>
          <w:szCs w:val="20"/>
        </w:rPr>
        <w:t>Le Client a la faculté de demander au Prestataire de prendre connaissance du contenu du contrat de sous-traitance.</w:t>
      </w:r>
    </w:p>
    <w:p w14:paraId="568933CB" w14:textId="77777777" w:rsidR="00C77F6F" w:rsidRDefault="00C77F6F" w:rsidP="00C77F6F">
      <w:pPr>
        <w:pBdr>
          <w:top w:val="nil"/>
          <w:left w:val="nil"/>
          <w:bottom w:val="nil"/>
          <w:right w:val="nil"/>
          <w:between w:val="nil"/>
        </w:pBdr>
        <w:spacing w:before="0"/>
        <w:jc w:val="both"/>
        <w:rPr>
          <w:rFonts w:ascii="Arial" w:eastAsia="Arial" w:hAnsi="Arial" w:cs="Arial"/>
          <w:sz w:val="20"/>
          <w:szCs w:val="20"/>
        </w:rPr>
      </w:pPr>
    </w:p>
    <w:p w14:paraId="406185F5" w14:textId="25480233" w:rsidR="00C77F6F" w:rsidRPr="00C77F6F" w:rsidRDefault="00C77F6F" w:rsidP="00C77F6F">
      <w:pPr>
        <w:pBdr>
          <w:top w:val="nil"/>
          <w:left w:val="nil"/>
          <w:bottom w:val="nil"/>
          <w:right w:val="nil"/>
          <w:between w:val="nil"/>
        </w:pBdr>
        <w:spacing w:before="0"/>
        <w:jc w:val="both"/>
        <w:rPr>
          <w:rFonts w:ascii="Arial" w:eastAsia="Arial" w:hAnsi="Arial" w:cs="Arial"/>
          <w:b/>
          <w:i/>
          <w:color w:val="000000"/>
          <w:sz w:val="20"/>
          <w:szCs w:val="20"/>
        </w:rPr>
      </w:pPr>
      <w:r>
        <w:rPr>
          <w:rFonts w:ascii="Arial" w:eastAsia="Arial" w:hAnsi="Arial" w:cs="Arial"/>
          <w:sz w:val="20"/>
          <w:szCs w:val="20"/>
        </w:rPr>
        <w:t xml:space="preserve">Il est rappelé que, conformément aux </w:t>
      </w:r>
      <w:r w:rsidRPr="00895BEA">
        <w:rPr>
          <w:rFonts w:ascii="Arial" w:eastAsia="Arial" w:hAnsi="Arial" w:cs="Arial"/>
          <w:b/>
          <w:color w:val="000000"/>
          <w:sz w:val="20"/>
          <w:szCs w:val="20"/>
        </w:rPr>
        <w:t>articles 1er, 2, 3 et 5 de la loi n° 75-1334 du 31 décembre 1975</w:t>
      </w:r>
      <w:r>
        <w:rPr>
          <w:rFonts w:ascii="Arial" w:eastAsia="Arial" w:hAnsi="Arial" w:cs="Arial"/>
          <w:b/>
          <w:color w:val="000000"/>
          <w:sz w:val="20"/>
          <w:szCs w:val="20"/>
        </w:rPr>
        <w:t>: "</w:t>
      </w:r>
      <w:r w:rsidRPr="00C77F6F">
        <w:rPr>
          <w:rFonts w:ascii="Arial" w:eastAsia="Arial" w:hAnsi="Arial" w:cs="Arial"/>
          <w:i/>
          <w:sz w:val="20"/>
          <w:szCs w:val="20"/>
        </w:rPr>
        <w:t>Au sens de la présente loi, la sous-traitance est l'opération par laquelle un entrepreneur confie par un sous-traité, et sous sa responsabilité, à une autre personne appelée sous-traitant l'exécution de tout ou partie du contrat d'entreprise ou d'une partie du marché public conclu avec le maître de l'ouvrage.</w:t>
      </w:r>
    </w:p>
    <w:p w14:paraId="785CD7A6" w14:textId="77777777" w:rsidR="00C77F6F" w:rsidRPr="00C77F6F" w:rsidRDefault="00C77F6F" w:rsidP="00C77F6F">
      <w:pPr>
        <w:pBdr>
          <w:top w:val="nil"/>
          <w:left w:val="nil"/>
          <w:bottom w:val="nil"/>
          <w:right w:val="nil"/>
          <w:between w:val="nil"/>
        </w:pBdr>
        <w:spacing w:before="0"/>
        <w:jc w:val="both"/>
        <w:rPr>
          <w:rFonts w:ascii="Arial" w:eastAsia="Arial" w:hAnsi="Arial" w:cs="Arial"/>
          <w:i/>
          <w:sz w:val="20"/>
          <w:szCs w:val="20"/>
        </w:rPr>
      </w:pPr>
    </w:p>
    <w:p w14:paraId="0C3E167E" w14:textId="77777777" w:rsidR="00C77F6F" w:rsidRPr="00C77F6F" w:rsidRDefault="00C77F6F" w:rsidP="00C77F6F">
      <w:pPr>
        <w:pBdr>
          <w:top w:val="nil"/>
          <w:left w:val="nil"/>
          <w:bottom w:val="nil"/>
          <w:right w:val="nil"/>
          <w:between w:val="nil"/>
        </w:pBdr>
        <w:spacing w:before="0"/>
        <w:jc w:val="both"/>
        <w:rPr>
          <w:rFonts w:ascii="Arial" w:eastAsia="Arial" w:hAnsi="Arial" w:cs="Arial"/>
          <w:i/>
          <w:sz w:val="20"/>
          <w:szCs w:val="20"/>
        </w:rPr>
      </w:pPr>
      <w:r w:rsidRPr="00C77F6F">
        <w:rPr>
          <w:rFonts w:ascii="Arial" w:eastAsia="Arial" w:hAnsi="Arial" w:cs="Arial"/>
          <w:i/>
          <w:sz w:val="20"/>
          <w:szCs w:val="20"/>
        </w:rPr>
        <w:t>Le sous-traitant est considéré comme entrepreneur principal à l'égard de ses propres sous-traitants.</w:t>
      </w:r>
    </w:p>
    <w:p w14:paraId="44F188FC" w14:textId="77777777" w:rsidR="00C77F6F" w:rsidRPr="00C77F6F" w:rsidRDefault="00C77F6F" w:rsidP="00C77F6F">
      <w:pPr>
        <w:pBdr>
          <w:top w:val="nil"/>
          <w:left w:val="nil"/>
          <w:bottom w:val="nil"/>
          <w:right w:val="nil"/>
          <w:between w:val="nil"/>
        </w:pBdr>
        <w:spacing w:before="0"/>
        <w:jc w:val="both"/>
        <w:rPr>
          <w:rFonts w:ascii="Arial" w:eastAsia="Arial" w:hAnsi="Arial" w:cs="Arial"/>
          <w:i/>
          <w:sz w:val="20"/>
          <w:szCs w:val="20"/>
        </w:rPr>
      </w:pPr>
    </w:p>
    <w:p w14:paraId="6A48BF1A" w14:textId="77777777" w:rsidR="00C77F6F" w:rsidRPr="00C77F6F" w:rsidRDefault="00C77F6F" w:rsidP="00C77F6F">
      <w:pPr>
        <w:pBdr>
          <w:top w:val="nil"/>
          <w:left w:val="nil"/>
          <w:bottom w:val="nil"/>
          <w:right w:val="nil"/>
          <w:between w:val="nil"/>
        </w:pBdr>
        <w:spacing w:before="0"/>
        <w:jc w:val="both"/>
        <w:rPr>
          <w:rFonts w:ascii="Arial" w:eastAsia="Arial" w:hAnsi="Arial" w:cs="Arial"/>
          <w:i/>
          <w:sz w:val="20"/>
          <w:szCs w:val="20"/>
        </w:rPr>
      </w:pPr>
      <w:r w:rsidRPr="00C77F6F">
        <w:rPr>
          <w:rFonts w:ascii="Arial" w:eastAsia="Arial" w:hAnsi="Arial" w:cs="Arial"/>
          <w:i/>
          <w:sz w:val="20"/>
          <w:szCs w:val="20"/>
        </w:rPr>
        <w:t>L'entrepreneur qui entend exécuter un contrat ou un marché en recourant à un ou plusieurs sous-traitants doit, au moment de la conclusion et pendant toute la durée du contrat ou du marché, faire accepter chaque sous-traitant et agréer les conditions de paiement de chaque contrat de sous-traitance par le maître de l'ouvrage ; l'entrepreneur principal est tenu de communiquer le ou les contrats de sous-traitance au maître de l'ouvrage lorsque celui-ci en fait la demande.</w:t>
      </w:r>
    </w:p>
    <w:p w14:paraId="03D83014" w14:textId="77777777" w:rsidR="00C77F6F" w:rsidRPr="00C77F6F" w:rsidRDefault="00C77F6F" w:rsidP="00C77F6F">
      <w:pPr>
        <w:pBdr>
          <w:top w:val="nil"/>
          <w:left w:val="nil"/>
          <w:bottom w:val="nil"/>
          <w:right w:val="nil"/>
          <w:between w:val="nil"/>
        </w:pBdr>
        <w:spacing w:before="0"/>
        <w:jc w:val="both"/>
        <w:rPr>
          <w:rFonts w:ascii="Arial" w:eastAsia="Arial" w:hAnsi="Arial" w:cs="Arial"/>
          <w:i/>
          <w:sz w:val="20"/>
          <w:szCs w:val="20"/>
        </w:rPr>
      </w:pPr>
    </w:p>
    <w:p w14:paraId="17B90FDD" w14:textId="77777777" w:rsidR="00C77F6F" w:rsidRPr="00C77F6F" w:rsidRDefault="00C77F6F" w:rsidP="00C77F6F">
      <w:pPr>
        <w:pBdr>
          <w:top w:val="nil"/>
          <w:left w:val="nil"/>
          <w:bottom w:val="nil"/>
          <w:right w:val="nil"/>
          <w:between w:val="nil"/>
        </w:pBdr>
        <w:spacing w:before="0"/>
        <w:jc w:val="both"/>
        <w:rPr>
          <w:rFonts w:ascii="Arial" w:eastAsia="Arial" w:hAnsi="Arial" w:cs="Arial"/>
          <w:i/>
          <w:sz w:val="20"/>
          <w:szCs w:val="20"/>
        </w:rPr>
      </w:pPr>
      <w:r w:rsidRPr="00C77F6F">
        <w:rPr>
          <w:rFonts w:ascii="Arial" w:eastAsia="Arial" w:hAnsi="Arial" w:cs="Arial"/>
          <w:i/>
          <w:sz w:val="20"/>
          <w:szCs w:val="20"/>
        </w:rPr>
        <w:t>Lorsque le sous-traitant n'aura pas été accepté ni les conditions de paiement agréées par le maître de l'ouvrage dans les conditions prévues à l'alinéa précédent, l'entrepreneur principal sera néanmoins tenu envers le sous-traitant mais ne pourra invoquer le contrat de sous-traitance à l'encontre du sous-traitant.</w:t>
      </w:r>
    </w:p>
    <w:p w14:paraId="31A24549" w14:textId="77777777" w:rsidR="00C77F6F" w:rsidRPr="00C77F6F" w:rsidRDefault="00C77F6F" w:rsidP="00C77F6F">
      <w:pPr>
        <w:pBdr>
          <w:top w:val="nil"/>
          <w:left w:val="nil"/>
          <w:bottom w:val="nil"/>
          <w:right w:val="nil"/>
          <w:between w:val="nil"/>
        </w:pBdr>
        <w:spacing w:before="0"/>
        <w:jc w:val="both"/>
        <w:rPr>
          <w:rFonts w:ascii="Arial" w:eastAsia="Arial" w:hAnsi="Arial" w:cs="Arial"/>
          <w:i/>
          <w:sz w:val="20"/>
          <w:szCs w:val="20"/>
        </w:rPr>
      </w:pPr>
    </w:p>
    <w:p w14:paraId="450A740D" w14:textId="77777777" w:rsidR="00C77F6F" w:rsidRPr="00C77F6F" w:rsidRDefault="00C77F6F" w:rsidP="00C77F6F">
      <w:pPr>
        <w:pBdr>
          <w:top w:val="nil"/>
          <w:left w:val="nil"/>
          <w:bottom w:val="nil"/>
          <w:right w:val="nil"/>
          <w:between w:val="nil"/>
        </w:pBdr>
        <w:spacing w:before="0"/>
        <w:jc w:val="both"/>
        <w:rPr>
          <w:rFonts w:ascii="Arial" w:eastAsia="Arial" w:hAnsi="Arial" w:cs="Arial"/>
          <w:i/>
          <w:sz w:val="20"/>
          <w:szCs w:val="20"/>
        </w:rPr>
      </w:pPr>
      <w:r w:rsidRPr="00C77F6F">
        <w:rPr>
          <w:rFonts w:ascii="Arial" w:eastAsia="Arial" w:hAnsi="Arial" w:cs="Arial"/>
          <w:i/>
          <w:sz w:val="20"/>
          <w:szCs w:val="20"/>
        </w:rPr>
        <w:t>Sans préjudice de l'acceptation prévue à l'article 3, l'entrepreneur principal doit, lors de la soumission, indiquer au maître de l'ouvrage la nature et le montant de chacune des prestations qu'il envisage de sous-traiter, ainsi que les sous- traitants auxquels il envisage de faire appel.</w:t>
      </w:r>
    </w:p>
    <w:p w14:paraId="3D12F5F5" w14:textId="77777777" w:rsidR="00C77F6F" w:rsidRPr="00C77F6F" w:rsidRDefault="00C77F6F" w:rsidP="00C77F6F">
      <w:pPr>
        <w:pBdr>
          <w:top w:val="nil"/>
          <w:left w:val="nil"/>
          <w:bottom w:val="nil"/>
          <w:right w:val="nil"/>
          <w:between w:val="nil"/>
        </w:pBdr>
        <w:spacing w:before="0"/>
        <w:jc w:val="both"/>
        <w:rPr>
          <w:rFonts w:ascii="Arial" w:eastAsia="Arial" w:hAnsi="Arial" w:cs="Arial"/>
          <w:i/>
          <w:sz w:val="20"/>
          <w:szCs w:val="20"/>
        </w:rPr>
      </w:pPr>
    </w:p>
    <w:p w14:paraId="2F4D36C4" w14:textId="123E01C2" w:rsidR="00C77F6F" w:rsidRDefault="00C77F6F" w:rsidP="00C77F6F">
      <w:pPr>
        <w:pBdr>
          <w:top w:val="nil"/>
          <w:left w:val="nil"/>
          <w:bottom w:val="nil"/>
          <w:right w:val="nil"/>
          <w:between w:val="nil"/>
        </w:pBdr>
        <w:spacing w:before="0"/>
        <w:jc w:val="both"/>
        <w:rPr>
          <w:rFonts w:ascii="Arial" w:eastAsia="Arial" w:hAnsi="Arial" w:cs="Arial"/>
          <w:sz w:val="20"/>
          <w:szCs w:val="20"/>
        </w:rPr>
      </w:pPr>
      <w:r w:rsidRPr="00C77F6F">
        <w:rPr>
          <w:rFonts w:ascii="Arial" w:eastAsia="Arial" w:hAnsi="Arial" w:cs="Arial"/>
          <w:i/>
          <w:sz w:val="20"/>
          <w:szCs w:val="20"/>
        </w:rPr>
        <w:t>En cours d'exécution du marché, l'entrepreneur principal peut faire appel à de nouveaux sous-traitants, à la condition de les avoir déclarés préalablement au maître de l'ouvrage</w:t>
      </w:r>
      <w:r w:rsidRPr="00C77F6F">
        <w:rPr>
          <w:rFonts w:ascii="Arial" w:eastAsia="Arial" w:hAnsi="Arial" w:cs="Arial"/>
          <w:sz w:val="20"/>
          <w:szCs w:val="20"/>
        </w:rPr>
        <w:t>.</w:t>
      </w:r>
      <w:r>
        <w:rPr>
          <w:rFonts w:ascii="Arial" w:eastAsia="Arial" w:hAnsi="Arial" w:cs="Arial"/>
          <w:sz w:val="20"/>
          <w:szCs w:val="20"/>
        </w:rPr>
        <w:t>"</w:t>
      </w:r>
    </w:p>
    <w:p w14:paraId="219D3584" w14:textId="4D1F5147" w:rsidR="00895BEA" w:rsidRDefault="00895BEA">
      <w:pPr>
        <w:pBdr>
          <w:top w:val="nil"/>
          <w:left w:val="nil"/>
          <w:bottom w:val="nil"/>
          <w:right w:val="nil"/>
          <w:between w:val="nil"/>
        </w:pBdr>
        <w:spacing w:before="0"/>
        <w:rPr>
          <w:rFonts w:ascii="Arial" w:eastAsia="Arial" w:hAnsi="Arial" w:cs="Arial"/>
          <w:b/>
          <w:color w:val="000000"/>
          <w:sz w:val="20"/>
          <w:szCs w:val="20"/>
        </w:rPr>
      </w:pPr>
    </w:p>
    <w:p w14:paraId="000000DB" w14:textId="6F2D2100" w:rsidR="005B29F5" w:rsidRPr="003A6A5B" w:rsidRDefault="00895BEA">
      <w:pPr>
        <w:pBdr>
          <w:top w:val="nil"/>
          <w:left w:val="nil"/>
          <w:bottom w:val="nil"/>
          <w:right w:val="nil"/>
          <w:between w:val="nil"/>
        </w:pBdr>
        <w:spacing w:before="0"/>
        <w:rPr>
          <w:rFonts w:ascii="Arial" w:eastAsia="Arial" w:hAnsi="Arial" w:cs="Arial"/>
          <w:b/>
          <w:color w:val="99CC00"/>
          <w:sz w:val="20"/>
          <w:szCs w:val="20"/>
        </w:rPr>
      </w:pPr>
      <w:r w:rsidRPr="003A6A5B">
        <w:rPr>
          <w:rFonts w:ascii="Arial" w:eastAsia="Arial" w:hAnsi="Arial" w:cs="Arial"/>
          <w:b/>
          <w:color w:val="99CC00"/>
          <w:sz w:val="20"/>
          <w:szCs w:val="20"/>
        </w:rPr>
        <w:t xml:space="preserve">ARTICLE 12 - </w:t>
      </w:r>
      <w:r w:rsidR="00BF7B31" w:rsidRPr="003A6A5B">
        <w:rPr>
          <w:rFonts w:ascii="Arial" w:eastAsia="Arial" w:hAnsi="Arial" w:cs="Arial"/>
          <w:b/>
          <w:color w:val="99CC00"/>
          <w:sz w:val="20"/>
          <w:szCs w:val="20"/>
        </w:rPr>
        <w:t>Confidentialité</w:t>
      </w:r>
    </w:p>
    <w:p w14:paraId="000000DC" w14:textId="77777777" w:rsidR="005B29F5" w:rsidRDefault="005B29F5">
      <w:pPr>
        <w:spacing w:before="0"/>
        <w:jc w:val="both"/>
        <w:rPr>
          <w:rFonts w:ascii="Arial" w:eastAsia="Arial" w:hAnsi="Arial" w:cs="Arial"/>
          <w:sz w:val="20"/>
          <w:szCs w:val="20"/>
        </w:rPr>
      </w:pPr>
    </w:p>
    <w:p w14:paraId="000000DD" w14:textId="417511D4" w:rsidR="005B29F5" w:rsidRDefault="00C77F6F">
      <w:pPr>
        <w:spacing w:before="0"/>
        <w:jc w:val="both"/>
        <w:rPr>
          <w:rFonts w:ascii="Arial" w:eastAsia="Arial" w:hAnsi="Arial" w:cs="Arial"/>
          <w:sz w:val="20"/>
          <w:szCs w:val="20"/>
          <w:u w:val="single"/>
        </w:rPr>
      </w:pPr>
      <w:r>
        <w:rPr>
          <w:rFonts w:ascii="Arial" w:eastAsia="Arial" w:hAnsi="Arial" w:cs="Arial"/>
          <w:sz w:val="20"/>
          <w:szCs w:val="20"/>
          <w:u w:val="single"/>
        </w:rPr>
        <w:t>12</w:t>
      </w:r>
      <w:r w:rsidR="00BF7B31">
        <w:rPr>
          <w:rFonts w:ascii="Arial" w:eastAsia="Arial" w:hAnsi="Arial" w:cs="Arial"/>
          <w:sz w:val="20"/>
          <w:szCs w:val="20"/>
          <w:u w:val="single"/>
        </w:rPr>
        <w:t>.1 Informations confidentielles</w:t>
      </w:r>
    </w:p>
    <w:p w14:paraId="193471A8" w14:textId="77777777" w:rsidR="00CF25A7" w:rsidRDefault="00CF25A7">
      <w:pPr>
        <w:spacing w:before="0"/>
        <w:jc w:val="both"/>
        <w:rPr>
          <w:rFonts w:ascii="Arial" w:eastAsia="Arial" w:hAnsi="Arial" w:cs="Arial"/>
          <w:sz w:val="20"/>
          <w:szCs w:val="20"/>
        </w:rPr>
      </w:pPr>
    </w:p>
    <w:p w14:paraId="000000DE" w14:textId="27664366" w:rsidR="005B29F5" w:rsidRDefault="00BF7B31">
      <w:pPr>
        <w:spacing w:before="0"/>
        <w:jc w:val="both"/>
        <w:rPr>
          <w:rFonts w:ascii="Arial" w:eastAsia="Arial" w:hAnsi="Arial" w:cs="Arial"/>
          <w:sz w:val="20"/>
          <w:szCs w:val="20"/>
        </w:rPr>
      </w:pPr>
      <w:r>
        <w:rPr>
          <w:rFonts w:ascii="Arial" w:eastAsia="Arial" w:hAnsi="Arial" w:cs="Arial"/>
          <w:sz w:val="20"/>
          <w:szCs w:val="20"/>
        </w:rPr>
        <w:t>Chacune des Parties s'engage à ne pas divulguer les informations confidentielles reçues de l'autre partie.</w:t>
      </w:r>
    </w:p>
    <w:p w14:paraId="000000DF" w14:textId="77777777" w:rsidR="005B29F5" w:rsidRDefault="005B29F5">
      <w:pPr>
        <w:spacing w:before="0"/>
        <w:jc w:val="both"/>
        <w:rPr>
          <w:rFonts w:ascii="Arial" w:eastAsia="Arial" w:hAnsi="Arial" w:cs="Arial"/>
          <w:sz w:val="20"/>
          <w:szCs w:val="20"/>
        </w:rPr>
      </w:pPr>
    </w:p>
    <w:p w14:paraId="000000E0" w14:textId="77777777" w:rsidR="005B29F5" w:rsidRDefault="00BF7B31">
      <w:pPr>
        <w:spacing w:before="0"/>
        <w:jc w:val="both"/>
        <w:rPr>
          <w:rFonts w:ascii="Arial" w:eastAsia="Arial" w:hAnsi="Arial" w:cs="Arial"/>
          <w:sz w:val="20"/>
          <w:szCs w:val="20"/>
        </w:rPr>
      </w:pPr>
      <w:r>
        <w:rPr>
          <w:rFonts w:ascii="Arial" w:eastAsia="Arial" w:hAnsi="Arial" w:cs="Arial"/>
          <w:sz w:val="20"/>
          <w:szCs w:val="20"/>
        </w:rPr>
        <w:t xml:space="preserve">Les informations confidentielles s'entendent des informations de toute nature, visuelles ou orales, sur quelque support que ce soit, relatives à la structure, l'organisation, les affaires, les politiques internes diverses, les projets et le personnel de chacune des parties. </w:t>
      </w:r>
    </w:p>
    <w:p w14:paraId="000000E1" w14:textId="77777777" w:rsidR="005B29F5" w:rsidRDefault="005B29F5">
      <w:pPr>
        <w:spacing w:before="0"/>
        <w:jc w:val="both"/>
        <w:rPr>
          <w:rFonts w:ascii="Arial" w:eastAsia="Arial" w:hAnsi="Arial" w:cs="Arial"/>
          <w:sz w:val="20"/>
          <w:szCs w:val="20"/>
        </w:rPr>
      </w:pPr>
    </w:p>
    <w:p w14:paraId="000000E2" w14:textId="77777777" w:rsidR="005B29F5" w:rsidRDefault="00BF7B31">
      <w:pPr>
        <w:spacing w:before="0"/>
        <w:jc w:val="both"/>
        <w:rPr>
          <w:rFonts w:ascii="Arial" w:eastAsia="Arial" w:hAnsi="Arial" w:cs="Arial"/>
          <w:sz w:val="20"/>
          <w:szCs w:val="20"/>
        </w:rPr>
      </w:pPr>
      <w:r>
        <w:rPr>
          <w:rFonts w:ascii="Arial" w:eastAsia="Arial" w:hAnsi="Arial" w:cs="Arial"/>
          <w:sz w:val="20"/>
          <w:szCs w:val="20"/>
        </w:rPr>
        <w:t xml:space="preserve">Sous réserve des exceptions visées ci-après, la présente obligation de confidentialité produira ses effets pendant une durée d'un an suivant le terme des prestations. </w:t>
      </w:r>
    </w:p>
    <w:p w14:paraId="000000E3" w14:textId="77777777" w:rsidR="005B29F5" w:rsidRDefault="005B29F5">
      <w:pPr>
        <w:spacing w:before="0"/>
        <w:jc w:val="both"/>
        <w:rPr>
          <w:rFonts w:ascii="Arial" w:eastAsia="Arial" w:hAnsi="Arial" w:cs="Arial"/>
          <w:sz w:val="20"/>
          <w:szCs w:val="20"/>
        </w:rPr>
      </w:pPr>
    </w:p>
    <w:p w14:paraId="000000E4" w14:textId="4339CF3A" w:rsidR="005B29F5" w:rsidRDefault="00C77F6F">
      <w:pPr>
        <w:spacing w:before="0"/>
        <w:jc w:val="both"/>
        <w:rPr>
          <w:rFonts w:ascii="Arial" w:eastAsia="Arial" w:hAnsi="Arial" w:cs="Arial"/>
          <w:sz w:val="20"/>
          <w:szCs w:val="20"/>
          <w:u w:val="single"/>
        </w:rPr>
      </w:pPr>
      <w:r>
        <w:rPr>
          <w:rFonts w:ascii="Arial" w:eastAsia="Arial" w:hAnsi="Arial" w:cs="Arial"/>
          <w:sz w:val="20"/>
          <w:szCs w:val="20"/>
          <w:u w:val="single"/>
        </w:rPr>
        <w:t>12</w:t>
      </w:r>
      <w:r w:rsidR="00BF7B31">
        <w:rPr>
          <w:rFonts w:ascii="Arial" w:eastAsia="Arial" w:hAnsi="Arial" w:cs="Arial"/>
          <w:sz w:val="20"/>
          <w:szCs w:val="20"/>
          <w:u w:val="single"/>
        </w:rPr>
        <w:t>.2 Informations exclues</w:t>
      </w:r>
    </w:p>
    <w:p w14:paraId="000000E5" w14:textId="77777777" w:rsidR="005B29F5" w:rsidRDefault="005B29F5">
      <w:pPr>
        <w:spacing w:before="0"/>
        <w:jc w:val="both"/>
        <w:rPr>
          <w:rFonts w:ascii="Arial" w:eastAsia="Arial" w:hAnsi="Arial" w:cs="Arial"/>
          <w:sz w:val="20"/>
          <w:szCs w:val="20"/>
        </w:rPr>
      </w:pPr>
    </w:p>
    <w:p w14:paraId="000000E6" w14:textId="77777777" w:rsidR="005B29F5" w:rsidRDefault="00BF7B31">
      <w:pPr>
        <w:spacing w:before="0"/>
        <w:jc w:val="both"/>
        <w:rPr>
          <w:rFonts w:ascii="Arial" w:eastAsia="Arial" w:hAnsi="Arial" w:cs="Arial"/>
          <w:sz w:val="20"/>
          <w:szCs w:val="20"/>
        </w:rPr>
      </w:pPr>
      <w:r>
        <w:rPr>
          <w:rFonts w:ascii="Arial" w:eastAsia="Arial" w:hAnsi="Arial" w:cs="Arial"/>
          <w:sz w:val="20"/>
          <w:szCs w:val="20"/>
        </w:rPr>
        <w:t>Les obligations et restrictions énoncées ci-dessus ne s'appliquent pas :</w:t>
      </w:r>
    </w:p>
    <w:p w14:paraId="000000E7" w14:textId="77777777" w:rsidR="005B29F5" w:rsidRDefault="00BF7B31">
      <w:pPr>
        <w:spacing w:before="0"/>
        <w:ind w:left="284"/>
        <w:jc w:val="both"/>
        <w:rPr>
          <w:rFonts w:ascii="Arial" w:eastAsia="Arial" w:hAnsi="Arial" w:cs="Arial"/>
          <w:sz w:val="20"/>
          <w:szCs w:val="20"/>
        </w:rPr>
      </w:pPr>
      <w:r>
        <w:rPr>
          <w:rFonts w:ascii="Arial" w:eastAsia="Arial" w:hAnsi="Arial" w:cs="Arial"/>
          <w:sz w:val="20"/>
          <w:szCs w:val="20"/>
        </w:rPr>
        <w:t>-  aux informations confidentielles qui appartiennent au domaine public, ou ont été acquises librement avant le début de la prestation ;</w:t>
      </w:r>
    </w:p>
    <w:p w14:paraId="000000E8" w14:textId="77777777" w:rsidR="005B29F5" w:rsidRDefault="00BF7B31">
      <w:pPr>
        <w:spacing w:before="0"/>
        <w:ind w:left="284"/>
        <w:jc w:val="both"/>
        <w:rPr>
          <w:rFonts w:ascii="Arial" w:eastAsia="Arial" w:hAnsi="Arial" w:cs="Arial"/>
          <w:sz w:val="20"/>
          <w:szCs w:val="20"/>
        </w:rPr>
      </w:pPr>
      <w:r>
        <w:rPr>
          <w:rFonts w:ascii="Arial" w:eastAsia="Arial" w:hAnsi="Arial" w:cs="Arial"/>
          <w:sz w:val="20"/>
          <w:szCs w:val="20"/>
        </w:rPr>
        <w:t>-  sont ou deviennent connues autrement qu'à la suite d'une violation du présent article ;</w:t>
      </w:r>
    </w:p>
    <w:p w14:paraId="000000E9" w14:textId="77777777" w:rsidR="005B29F5" w:rsidRDefault="00BF7B31">
      <w:pPr>
        <w:spacing w:before="0"/>
        <w:ind w:left="284"/>
        <w:jc w:val="both"/>
        <w:rPr>
          <w:rFonts w:ascii="Arial" w:eastAsia="Arial" w:hAnsi="Arial" w:cs="Arial"/>
          <w:sz w:val="20"/>
          <w:szCs w:val="20"/>
        </w:rPr>
      </w:pPr>
      <w:r>
        <w:rPr>
          <w:rFonts w:ascii="Arial" w:eastAsia="Arial" w:hAnsi="Arial" w:cs="Arial"/>
          <w:sz w:val="20"/>
          <w:szCs w:val="20"/>
        </w:rPr>
        <w:t>-  sont ou deviennent connues grâce à d'autres sources non tenues à une restriction de divulgation ;</w:t>
      </w:r>
    </w:p>
    <w:p w14:paraId="000000EA" w14:textId="77777777" w:rsidR="005B29F5" w:rsidRDefault="00BF7B31">
      <w:pPr>
        <w:spacing w:before="0"/>
        <w:ind w:left="284"/>
        <w:jc w:val="both"/>
        <w:rPr>
          <w:rFonts w:ascii="Arial" w:eastAsia="Arial" w:hAnsi="Arial" w:cs="Arial"/>
          <w:sz w:val="20"/>
          <w:szCs w:val="20"/>
        </w:rPr>
      </w:pPr>
      <w:r>
        <w:rPr>
          <w:rFonts w:ascii="Arial" w:eastAsia="Arial" w:hAnsi="Arial" w:cs="Arial"/>
          <w:sz w:val="20"/>
          <w:szCs w:val="20"/>
        </w:rPr>
        <w:t>-  ou doivent être communiquées en vertu d'une obligation légale ou professionnelle ou à la demande de toute autorité judiciaire ou réglementaire habilitée à exiger la divulgation des informations confidentielles.</w:t>
      </w:r>
    </w:p>
    <w:p w14:paraId="000000EB" w14:textId="77777777" w:rsidR="005B29F5" w:rsidRDefault="005B29F5">
      <w:pPr>
        <w:spacing w:before="0"/>
        <w:jc w:val="both"/>
        <w:rPr>
          <w:rFonts w:ascii="Arial" w:eastAsia="Arial" w:hAnsi="Arial" w:cs="Arial"/>
          <w:sz w:val="20"/>
          <w:szCs w:val="20"/>
        </w:rPr>
      </w:pPr>
    </w:p>
    <w:p w14:paraId="000000EC" w14:textId="77777777" w:rsidR="005B29F5" w:rsidRDefault="00BF7B31">
      <w:pPr>
        <w:spacing w:before="0"/>
        <w:jc w:val="both"/>
        <w:rPr>
          <w:rFonts w:ascii="Arial" w:eastAsia="Arial" w:hAnsi="Arial" w:cs="Arial"/>
          <w:sz w:val="20"/>
          <w:szCs w:val="20"/>
        </w:rPr>
      </w:pPr>
      <w:r>
        <w:rPr>
          <w:rFonts w:ascii="Arial" w:eastAsia="Arial" w:hAnsi="Arial" w:cs="Arial"/>
          <w:sz w:val="20"/>
          <w:szCs w:val="20"/>
        </w:rPr>
        <w:lastRenderedPageBreak/>
        <w:t>Sous réserve de ses obligations en matière de confidentialité, le prestataire se réserve le droit d'exécuter des prestations pour des entreprises concurrentes de celle de l'acheteur.</w:t>
      </w:r>
    </w:p>
    <w:p w14:paraId="000000ED" w14:textId="77777777" w:rsidR="005B29F5" w:rsidRDefault="005B29F5">
      <w:pPr>
        <w:pBdr>
          <w:top w:val="nil"/>
          <w:left w:val="nil"/>
          <w:bottom w:val="nil"/>
          <w:right w:val="nil"/>
          <w:between w:val="nil"/>
        </w:pBdr>
        <w:spacing w:before="0"/>
        <w:rPr>
          <w:rFonts w:ascii="Arial" w:eastAsia="Arial" w:hAnsi="Arial" w:cs="Arial"/>
          <w:b/>
          <w:color w:val="000000"/>
          <w:sz w:val="20"/>
          <w:szCs w:val="20"/>
        </w:rPr>
      </w:pPr>
    </w:p>
    <w:p w14:paraId="000000EE" w14:textId="0B7BE7E8" w:rsidR="005B29F5" w:rsidRDefault="00BF7B31">
      <w:pPr>
        <w:pBdr>
          <w:top w:val="nil"/>
          <w:left w:val="nil"/>
          <w:bottom w:val="nil"/>
          <w:right w:val="nil"/>
          <w:between w:val="nil"/>
        </w:pBdr>
        <w:spacing w:before="0"/>
        <w:rPr>
          <w:rFonts w:ascii="Arial" w:eastAsia="Arial" w:hAnsi="Arial" w:cs="Arial"/>
          <w:b/>
          <w:color w:val="000000"/>
          <w:sz w:val="20"/>
          <w:szCs w:val="20"/>
        </w:rPr>
      </w:pPr>
      <w:r w:rsidRPr="003A6A5B">
        <w:rPr>
          <w:rFonts w:ascii="Arial" w:eastAsia="Arial" w:hAnsi="Arial" w:cs="Arial"/>
          <w:b/>
          <w:color w:val="99CC00"/>
          <w:sz w:val="20"/>
          <w:szCs w:val="20"/>
        </w:rPr>
        <w:t xml:space="preserve">ARTICLE </w:t>
      </w:r>
      <w:r w:rsidR="00C77F6F" w:rsidRPr="003A6A5B">
        <w:rPr>
          <w:rFonts w:ascii="Arial" w:eastAsia="Arial" w:hAnsi="Arial" w:cs="Arial"/>
          <w:b/>
          <w:color w:val="99CC00"/>
          <w:sz w:val="20"/>
          <w:szCs w:val="20"/>
        </w:rPr>
        <w:t>13</w:t>
      </w:r>
      <w:r w:rsidR="00C77F6F" w:rsidRPr="003A6A5B">
        <w:rPr>
          <w:rFonts w:ascii="Arial" w:eastAsia="Arial" w:hAnsi="Arial" w:cs="Arial"/>
          <w:color w:val="99CC00"/>
          <w:sz w:val="20"/>
          <w:szCs w:val="20"/>
        </w:rPr>
        <w:t xml:space="preserve"> </w:t>
      </w:r>
      <w:r w:rsidRPr="003A6A5B">
        <w:rPr>
          <w:rFonts w:ascii="Arial" w:eastAsia="Arial" w:hAnsi="Arial" w:cs="Arial"/>
          <w:color w:val="99CC00"/>
          <w:sz w:val="20"/>
          <w:szCs w:val="20"/>
        </w:rPr>
        <w:t>-</w:t>
      </w:r>
      <w:r w:rsidRPr="003A6A5B">
        <w:rPr>
          <w:rFonts w:ascii="Arial" w:eastAsia="Arial" w:hAnsi="Arial" w:cs="Arial"/>
          <w:b/>
          <w:color w:val="99CC00"/>
          <w:sz w:val="20"/>
          <w:szCs w:val="20"/>
        </w:rPr>
        <w:t xml:space="preserve"> Protection des données personnelles</w:t>
      </w:r>
    </w:p>
    <w:p w14:paraId="000000EF" w14:textId="77777777" w:rsidR="005B29F5" w:rsidRDefault="005B29F5">
      <w:pPr>
        <w:pBdr>
          <w:top w:val="nil"/>
          <w:left w:val="nil"/>
          <w:bottom w:val="nil"/>
          <w:right w:val="nil"/>
          <w:between w:val="nil"/>
        </w:pBdr>
        <w:spacing w:before="0"/>
        <w:jc w:val="both"/>
        <w:rPr>
          <w:rFonts w:ascii="Arial" w:eastAsia="Arial" w:hAnsi="Arial" w:cs="Arial"/>
          <w:color w:val="000000"/>
          <w:sz w:val="20"/>
          <w:szCs w:val="20"/>
        </w:rPr>
      </w:pPr>
    </w:p>
    <w:p w14:paraId="000000F0" w14:textId="77777777" w:rsidR="005B29F5" w:rsidRDefault="00BF7B31">
      <w:pPr>
        <w:pBdr>
          <w:top w:val="nil"/>
          <w:left w:val="nil"/>
          <w:bottom w:val="nil"/>
          <w:right w:val="nil"/>
          <w:between w:val="nil"/>
        </w:pBdr>
        <w:spacing w:before="0"/>
        <w:jc w:val="both"/>
        <w:rPr>
          <w:rFonts w:ascii="Arial" w:eastAsia="Arial" w:hAnsi="Arial" w:cs="Arial"/>
          <w:color w:val="000000"/>
          <w:sz w:val="20"/>
          <w:szCs w:val="20"/>
        </w:rPr>
      </w:pPr>
      <w:r>
        <w:rPr>
          <w:rFonts w:ascii="Arial" w:eastAsia="Arial" w:hAnsi="Arial" w:cs="Arial"/>
          <w:color w:val="000000"/>
          <w:sz w:val="20"/>
          <w:szCs w:val="20"/>
        </w:rPr>
        <w:t>En application de la loi 78-17 du 6 janvier 1978 modifiée par la loi n°2018-493 du 20 juin 2018, il est rappelé que les données nominatives demandées au Client sont nécessaires au traitement de sa commande et à l'établissement des factures, notamment.</w:t>
      </w:r>
    </w:p>
    <w:p w14:paraId="000000F1" w14:textId="77777777" w:rsidR="005B29F5" w:rsidRDefault="005B29F5">
      <w:pPr>
        <w:pBdr>
          <w:top w:val="nil"/>
          <w:left w:val="nil"/>
          <w:bottom w:val="nil"/>
          <w:right w:val="nil"/>
          <w:between w:val="nil"/>
        </w:pBdr>
        <w:spacing w:before="0"/>
        <w:jc w:val="both"/>
        <w:rPr>
          <w:rFonts w:ascii="Arial" w:eastAsia="Arial" w:hAnsi="Arial" w:cs="Arial"/>
          <w:color w:val="000000"/>
          <w:sz w:val="20"/>
          <w:szCs w:val="20"/>
        </w:rPr>
      </w:pPr>
    </w:p>
    <w:p w14:paraId="000000F2" w14:textId="2B7C6801" w:rsidR="005B29F5" w:rsidRDefault="00BF7B31">
      <w:pPr>
        <w:pBdr>
          <w:top w:val="nil"/>
          <w:left w:val="nil"/>
          <w:bottom w:val="nil"/>
          <w:right w:val="nil"/>
          <w:between w:val="nil"/>
        </w:pBdr>
        <w:spacing w:before="0"/>
        <w:jc w:val="both"/>
        <w:rPr>
          <w:rFonts w:ascii="Arial" w:eastAsia="Arial" w:hAnsi="Arial" w:cs="Arial"/>
          <w:color w:val="000000"/>
          <w:sz w:val="20"/>
          <w:szCs w:val="20"/>
        </w:rPr>
      </w:pPr>
      <w:r>
        <w:rPr>
          <w:rFonts w:ascii="Arial" w:eastAsia="Arial" w:hAnsi="Arial" w:cs="Arial"/>
          <w:color w:val="000000"/>
          <w:sz w:val="20"/>
          <w:szCs w:val="20"/>
        </w:rPr>
        <w:t xml:space="preserve">Ces données sont communiquées par la Plateforme au Prestataire et </w:t>
      </w:r>
      <w:r w:rsidR="00C77F6F">
        <w:rPr>
          <w:rFonts w:ascii="Arial" w:eastAsia="Arial" w:hAnsi="Arial" w:cs="Arial"/>
          <w:color w:val="000000"/>
          <w:sz w:val="20"/>
          <w:szCs w:val="20"/>
        </w:rPr>
        <w:t>au Partenaire</w:t>
      </w:r>
      <w:r>
        <w:rPr>
          <w:rFonts w:ascii="Arial" w:eastAsia="Arial" w:hAnsi="Arial" w:cs="Arial"/>
          <w:color w:val="000000"/>
          <w:sz w:val="20"/>
          <w:szCs w:val="20"/>
        </w:rPr>
        <w:t xml:space="preserve"> uniquement pour les besoins de l'exécution d'une mission, et peuvent être éventuellement communiquées à leurs propres prestataires chargés de l'exécution, du traitement, de la gestion et du paiement des commandes.</w:t>
      </w:r>
    </w:p>
    <w:p w14:paraId="000000F3" w14:textId="77777777" w:rsidR="005B29F5" w:rsidRDefault="005B29F5">
      <w:pPr>
        <w:pBdr>
          <w:top w:val="nil"/>
          <w:left w:val="nil"/>
          <w:bottom w:val="nil"/>
          <w:right w:val="nil"/>
          <w:between w:val="nil"/>
        </w:pBdr>
        <w:spacing w:before="0"/>
        <w:jc w:val="both"/>
        <w:rPr>
          <w:rFonts w:ascii="Arial" w:eastAsia="Arial" w:hAnsi="Arial" w:cs="Arial"/>
          <w:color w:val="000000"/>
          <w:sz w:val="20"/>
          <w:szCs w:val="20"/>
        </w:rPr>
      </w:pPr>
    </w:p>
    <w:p w14:paraId="000000F4" w14:textId="77777777" w:rsidR="005B29F5" w:rsidRDefault="00BF7B31">
      <w:pPr>
        <w:pBdr>
          <w:top w:val="nil"/>
          <w:left w:val="nil"/>
          <w:bottom w:val="nil"/>
          <w:right w:val="nil"/>
          <w:between w:val="nil"/>
        </w:pBdr>
        <w:spacing w:before="0"/>
        <w:jc w:val="both"/>
        <w:rPr>
          <w:rFonts w:ascii="Arial" w:eastAsia="Arial" w:hAnsi="Arial" w:cs="Arial"/>
          <w:color w:val="000000"/>
          <w:sz w:val="20"/>
          <w:szCs w:val="20"/>
        </w:rPr>
      </w:pPr>
      <w:r>
        <w:rPr>
          <w:rFonts w:ascii="Arial" w:eastAsia="Arial" w:hAnsi="Arial" w:cs="Arial"/>
          <w:color w:val="000000"/>
          <w:sz w:val="20"/>
          <w:szCs w:val="20"/>
        </w:rPr>
        <w:t>Le traitement des informations communiquées par l'intermédiaire de la Plateforme répond aux exigences légales en matière de protection des données personnelles, le système d'information utilisé assurant une protection optimale de ces données.</w:t>
      </w:r>
    </w:p>
    <w:p w14:paraId="000000F5" w14:textId="77777777" w:rsidR="005B29F5" w:rsidRDefault="005B29F5">
      <w:pPr>
        <w:pBdr>
          <w:top w:val="nil"/>
          <w:left w:val="nil"/>
          <w:bottom w:val="nil"/>
          <w:right w:val="nil"/>
          <w:between w:val="nil"/>
        </w:pBdr>
        <w:spacing w:before="0"/>
        <w:jc w:val="both"/>
        <w:rPr>
          <w:rFonts w:ascii="Arial" w:eastAsia="Arial" w:hAnsi="Arial" w:cs="Arial"/>
          <w:color w:val="000000"/>
          <w:sz w:val="20"/>
          <w:szCs w:val="20"/>
        </w:rPr>
      </w:pPr>
    </w:p>
    <w:p w14:paraId="000000F6" w14:textId="77777777" w:rsidR="005B29F5" w:rsidRDefault="00BF7B31">
      <w:pPr>
        <w:pBdr>
          <w:top w:val="nil"/>
          <w:left w:val="nil"/>
          <w:bottom w:val="nil"/>
          <w:right w:val="nil"/>
          <w:between w:val="nil"/>
        </w:pBdr>
        <w:spacing w:before="0"/>
        <w:jc w:val="both"/>
        <w:rPr>
          <w:rFonts w:ascii="Arial" w:eastAsia="Arial" w:hAnsi="Arial" w:cs="Arial"/>
          <w:color w:val="000000"/>
          <w:sz w:val="20"/>
          <w:szCs w:val="20"/>
        </w:rPr>
      </w:pPr>
      <w:r>
        <w:rPr>
          <w:rFonts w:ascii="Arial" w:eastAsia="Arial" w:hAnsi="Arial" w:cs="Arial"/>
          <w:color w:val="000000"/>
          <w:sz w:val="20"/>
          <w:szCs w:val="20"/>
        </w:rPr>
        <w:t>Le Client dispose, conformément aux réglementations nationales et européennes en vigueur d'un droit d'accès permanent, de modification, de rectification, d'opposition de portabilité et de limitation du traitement s'agissant des informations le concernant.</w:t>
      </w:r>
    </w:p>
    <w:p w14:paraId="000000F7" w14:textId="77777777" w:rsidR="005B29F5" w:rsidRDefault="005B29F5">
      <w:pPr>
        <w:pBdr>
          <w:top w:val="nil"/>
          <w:left w:val="nil"/>
          <w:bottom w:val="nil"/>
          <w:right w:val="nil"/>
          <w:between w:val="nil"/>
        </w:pBdr>
        <w:spacing w:before="0"/>
        <w:jc w:val="both"/>
        <w:rPr>
          <w:rFonts w:ascii="Arial" w:eastAsia="Arial" w:hAnsi="Arial" w:cs="Arial"/>
          <w:color w:val="000000"/>
          <w:sz w:val="20"/>
          <w:szCs w:val="20"/>
        </w:rPr>
      </w:pPr>
    </w:p>
    <w:p w14:paraId="000000F8" w14:textId="77777777" w:rsidR="005B29F5" w:rsidRDefault="00BF7B31">
      <w:pPr>
        <w:pBdr>
          <w:top w:val="nil"/>
          <w:left w:val="nil"/>
          <w:bottom w:val="nil"/>
          <w:right w:val="nil"/>
          <w:between w:val="nil"/>
        </w:pBdr>
        <w:spacing w:before="0"/>
        <w:jc w:val="both"/>
        <w:rPr>
          <w:rFonts w:ascii="Arial" w:eastAsia="Arial" w:hAnsi="Arial" w:cs="Arial"/>
          <w:color w:val="000000"/>
          <w:sz w:val="20"/>
          <w:szCs w:val="20"/>
        </w:rPr>
      </w:pPr>
      <w:r>
        <w:rPr>
          <w:rFonts w:ascii="Arial" w:eastAsia="Arial" w:hAnsi="Arial" w:cs="Arial"/>
          <w:color w:val="000000"/>
          <w:sz w:val="20"/>
          <w:szCs w:val="20"/>
        </w:rPr>
        <w:t>Ce droit peut être exercé dans les conditions et selon les modalités définies au sein des conditions d'utilisation et de la politique de confidentialité figurant sur la Plateforme.</w:t>
      </w:r>
    </w:p>
    <w:p w14:paraId="000000F9" w14:textId="77777777" w:rsidR="005B29F5" w:rsidRPr="003A6A5B" w:rsidRDefault="005B29F5">
      <w:pPr>
        <w:pBdr>
          <w:top w:val="nil"/>
          <w:left w:val="nil"/>
          <w:bottom w:val="nil"/>
          <w:right w:val="nil"/>
          <w:between w:val="nil"/>
        </w:pBdr>
        <w:spacing w:before="0"/>
        <w:rPr>
          <w:rFonts w:ascii="Arial" w:eastAsia="Arial" w:hAnsi="Arial" w:cs="Arial"/>
          <w:b/>
          <w:color w:val="99CC00"/>
          <w:sz w:val="20"/>
          <w:szCs w:val="20"/>
        </w:rPr>
      </w:pPr>
    </w:p>
    <w:p w14:paraId="000000FA" w14:textId="6F66458A" w:rsidR="005B29F5" w:rsidRPr="003A6A5B" w:rsidRDefault="00BF7B31">
      <w:pPr>
        <w:pBdr>
          <w:top w:val="nil"/>
          <w:left w:val="nil"/>
          <w:bottom w:val="nil"/>
          <w:right w:val="nil"/>
          <w:between w:val="nil"/>
        </w:pBdr>
        <w:spacing w:before="0"/>
        <w:rPr>
          <w:rFonts w:ascii="Arial" w:eastAsia="Arial" w:hAnsi="Arial" w:cs="Arial"/>
          <w:b/>
          <w:color w:val="99CC00"/>
          <w:sz w:val="20"/>
          <w:szCs w:val="20"/>
        </w:rPr>
      </w:pPr>
      <w:r w:rsidRPr="003A6A5B">
        <w:rPr>
          <w:rFonts w:ascii="Arial" w:eastAsia="Arial" w:hAnsi="Arial" w:cs="Arial"/>
          <w:b/>
          <w:color w:val="99CC00"/>
          <w:sz w:val="20"/>
          <w:szCs w:val="20"/>
        </w:rPr>
        <w:t xml:space="preserve">ARTICLE </w:t>
      </w:r>
      <w:r w:rsidR="00C77F6F" w:rsidRPr="003A6A5B">
        <w:rPr>
          <w:rFonts w:ascii="Arial" w:eastAsia="Arial" w:hAnsi="Arial" w:cs="Arial"/>
          <w:b/>
          <w:color w:val="99CC00"/>
          <w:sz w:val="20"/>
          <w:szCs w:val="20"/>
        </w:rPr>
        <w:t>14</w:t>
      </w:r>
      <w:r w:rsidR="00C77F6F" w:rsidRPr="003A6A5B">
        <w:rPr>
          <w:rFonts w:ascii="Arial" w:eastAsia="Arial" w:hAnsi="Arial" w:cs="Arial"/>
          <w:color w:val="99CC00"/>
          <w:sz w:val="20"/>
          <w:szCs w:val="20"/>
        </w:rPr>
        <w:t xml:space="preserve"> </w:t>
      </w:r>
      <w:r w:rsidRPr="003A6A5B">
        <w:rPr>
          <w:rFonts w:ascii="Arial" w:eastAsia="Arial" w:hAnsi="Arial" w:cs="Arial"/>
          <w:color w:val="99CC00"/>
          <w:sz w:val="20"/>
          <w:szCs w:val="20"/>
        </w:rPr>
        <w:t>-</w:t>
      </w:r>
      <w:r w:rsidRPr="003A6A5B">
        <w:rPr>
          <w:rFonts w:ascii="Arial" w:eastAsia="Arial" w:hAnsi="Arial" w:cs="Arial"/>
          <w:b/>
          <w:color w:val="99CC00"/>
          <w:sz w:val="20"/>
          <w:szCs w:val="20"/>
        </w:rPr>
        <w:t xml:space="preserve"> Propriété intellectuelle</w:t>
      </w:r>
    </w:p>
    <w:p w14:paraId="000000FB" w14:textId="77777777" w:rsidR="005B29F5" w:rsidRDefault="005B29F5">
      <w:pPr>
        <w:pBdr>
          <w:top w:val="nil"/>
          <w:left w:val="nil"/>
          <w:bottom w:val="nil"/>
          <w:right w:val="nil"/>
          <w:between w:val="nil"/>
        </w:pBdr>
        <w:spacing w:before="0"/>
        <w:jc w:val="both"/>
        <w:rPr>
          <w:rFonts w:ascii="Arial" w:eastAsia="Arial" w:hAnsi="Arial" w:cs="Arial"/>
          <w:color w:val="000000"/>
          <w:sz w:val="20"/>
          <w:szCs w:val="20"/>
        </w:rPr>
      </w:pPr>
    </w:p>
    <w:p w14:paraId="000000FC" w14:textId="77777777" w:rsidR="005B29F5" w:rsidRDefault="00BF7B31">
      <w:pPr>
        <w:pBdr>
          <w:top w:val="nil"/>
          <w:left w:val="nil"/>
          <w:bottom w:val="nil"/>
          <w:right w:val="nil"/>
          <w:between w:val="nil"/>
        </w:pBdr>
        <w:spacing w:before="0"/>
        <w:jc w:val="both"/>
        <w:rPr>
          <w:rFonts w:ascii="Arial" w:eastAsia="Arial" w:hAnsi="Arial" w:cs="Arial"/>
          <w:color w:val="000000"/>
          <w:sz w:val="20"/>
          <w:szCs w:val="20"/>
        </w:rPr>
      </w:pPr>
      <w:r>
        <w:rPr>
          <w:rFonts w:ascii="Arial" w:eastAsia="Arial" w:hAnsi="Arial" w:cs="Arial"/>
          <w:color w:val="000000"/>
          <w:sz w:val="20"/>
          <w:szCs w:val="20"/>
        </w:rPr>
        <w:t>Le contenu de la Plateforme est la propriété du Prestataire et est protégé par les lois françaises et internationales relatives à la propriété intellectuelle.</w:t>
      </w:r>
    </w:p>
    <w:p w14:paraId="000000FD" w14:textId="77777777" w:rsidR="005B29F5" w:rsidRDefault="005B29F5">
      <w:pPr>
        <w:pBdr>
          <w:top w:val="nil"/>
          <w:left w:val="nil"/>
          <w:bottom w:val="nil"/>
          <w:right w:val="nil"/>
          <w:between w:val="nil"/>
        </w:pBdr>
        <w:spacing w:before="0"/>
        <w:jc w:val="both"/>
        <w:rPr>
          <w:rFonts w:ascii="Arial" w:eastAsia="Arial" w:hAnsi="Arial" w:cs="Arial"/>
          <w:color w:val="000000"/>
          <w:sz w:val="20"/>
          <w:szCs w:val="20"/>
        </w:rPr>
      </w:pPr>
    </w:p>
    <w:p w14:paraId="000000FE" w14:textId="77777777" w:rsidR="005B29F5" w:rsidRDefault="00BF7B31">
      <w:pPr>
        <w:pBdr>
          <w:top w:val="nil"/>
          <w:left w:val="nil"/>
          <w:bottom w:val="nil"/>
          <w:right w:val="nil"/>
          <w:between w:val="nil"/>
        </w:pBdr>
        <w:spacing w:before="0"/>
        <w:jc w:val="both"/>
        <w:rPr>
          <w:rFonts w:ascii="Arial" w:eastAsia="Arial" w:hAnsi="Arial" w:cs="Arial"/>
          <w:color w:val="000000"/>
          <w:sz w:val="20"/>
          <w:szCs w:val="20"/>
        </w:rPr>
      </w:pPr>
      <w:r>
        <w:rPr>
          <w:rFonts w:ascii="Arial" w:eastAsia="Arial" w:hAnsi="Arial" w:cs="Arial"/>
          <w:color w:val="000000"/>
          <w:sz w:val="20"/>
          <w:szCs w:val="20"/>
        </w:rPr>
        <w:t>Toute reproduction totale ou partielle de ce contenu est strictement interdite et est susceptible de constituer un délit de contrefaçon.</w:t>
      </w:r>
    </w:p>
    <w:p w14:paraId="000000FF" w14:textId="77777777" w:rsidR="005B29F5" w:rsidRDefault="005B29F5">
      <w:pPr>
        <w:pBdr>
          <w:top w:val="nil"/>
          <w:left w:val="nil"/>
          <w:bottom w:val="nil"/>
          <w:right w:val="nil"/>
          <w:between w:val="nil"/>
        </w:pBdr>
        <w:spacing w:before="0"/>
        <w:rPr>
          <w:rFonts w:ascii="Arial" w:eastAsia="Arial" w:hAnsi="Arial" w:cs="Arial"/>
          <w:b/>
          <w:color w:val="000000"/>
          <w:sz w:val="20"/>
          <w:szCs w:val="20"/>
        </w:rPr>
      </w:pPr>
    </w:p>
    <w:p w14:paraId="00000100" w14:textId="65D7E10F" w:rsidR="005B29F5" w:rsidRPr="003A6A5B" w:rsidRDefault="00BF7B31">
      <w:pPr>
        <w:pBdr>
          <w:top w:val="nil"/>
          <w:left w:val="nil"/>
          <w:bottom w:val="nil"/>
          <w:right w:val="nil"/>
          <w:between w:val="nil"/>
        </w:pBdr>
        <w:spacing w:before="0"/>
        <w:rPr>
          <w:rFonts w:ascii="Arial" w:eastAsia="Arial" w:hAnsi="Arial" w:cs="Arial"/>
          <w:b/>
          <w:color w:val="99CC00"/>
          <w:sz w:val="20"/>
          <w:szCs w:val="20"/>
        </w:rPr>
      </w:pPr>
      <w:r w:rsidRPr="003A6A5B">
        <w:rPr>
          <w:rFonts w:ascii="Arial" w:eastAsia="Arial" w:hAnsi="Arial" w:cs="Arial"/>
          <w:b/>
          <w:color w:val="99CC00"/>
          <w:sz w:val="20"/>
          <w:szCs w:val="20"/>
        </w:rPr>
        <w:t xml:space="preserve">ARTICLE </w:t>
      </w:r>
      <w:r w:rsidR="00C77F6F" w:rsidRPr="003A6A5B">
        <w:rPr>
          <w:rFonts w:ascii="Arial" w:eastAsia="Arial" w:hAnsi="Arial" w:cs="Arial"/>
          <w:b/>
          <w:color w:val="99CC00"/>
          <w:sz w:val="20"/>
          <w:szCs w:val="20"/>
        </w:rPr>
        <w:t>15</w:t>
      </w:r>
      <w:r w:rsidR="00C77F6F" w:rsidRPr="003A6A5B">
        <w:rPr>
          <w:rFonts w:ascii="Arial" w:eastAsia="Arial" w:hAnsi="Arial" w:cs="Arial"/>
          <w:color w:val="99CC00"/>
          <w:sz w:val="20"/>
          <w:szCs w:val="20"/>
        </w:rPr>
        <w:t xml:space="preserve"> </w:t>
      </w:r>
      <w:r w:rsidRPr="003A6A5B">
        <w:rPr>
          <w:rFonts w:ascii="Arial" w:eastAsia="Arial" w:hAnsi="Arial" w:cs="Arial"/>
          <w:color w:val="99CC00"/>
          <w:sz w:val="20"/>
          <w:szCs w:val="20"/>
        </w:rPr>
        <w:t>-</w:t>
      </w:r>
      <w:r w:rsidRPr="003A6A5B">
        <w:rPr>
          <w:rFonts w:ascii="Arial" w:eastAsia="Arial" w:hAnsi="Arial" w:cs="Arial"/>
          <w:b/>
          <w:color w:val="99CC00"/>
          <w:sz w:val="20"/>
          <w:szCs w:val="20"/>
        </w:rPr>
        <w:t xml:space="preserve"> Imprévision</w:t>
      </w:r>
    </w:p>
    <w:p w14:paraId="00000101" w14:textId="77777777" w:rsidR="005B29F5" w:rsidRDefault="005B29F5">
      <w:pPr>
        <w:pBdr>
          <w:top w:val="nil"/>
          <w:left w:val="nil"/>
          <w:bottom w:val="nil"/>
          <w:right w:val="nil"/>
          <w:between w:val="nil"/>
        </w:pBdr>
        <w:spacing w:before="0"/>
        <w:jc w:val="both"/>
        <w:rPr>
          <w:rFonts w:ascii="Arial" w:eastAsia="Arial" w:hAnsi="Arial" w:cs="Arial"/>
          <w:color w:val="000000"/>
          <w:sz w:val="20"/>
          <w:szCs w:val="20"/>
        </w:rPr>
      </w:pPr>
    </w:p>
    <w:p w14:paraId="00000102" w14:textId="77777777" w:rsidR="005B29F5" w:rsidRDefault="00BF7B31">
      <w:pPr>
        <w:pBdr>
          <w:top w:val="nil"/>
          <w:left w:val="nil"/>
          <w:bottom w:val="nil"/>
          <w:right w:val="nil"/>
          <w:between w:val="nil"/>
        </w:pBdr>
        <w:spacing w:before="0"/>
        <w:jc w:val="both"/>
        <w:rPr>
          <w:rFonts w:ascii="Arial" w:eastAsia="Arial" w:hAnsi="Arial" w:cs="Arial"/>
          <w:color w:val="000000"/>
          <w:sz w:val="20"/>
          <w:szCs w:val="20"/>
        </w:rPr>
      </w:pPr>
      <w:r>
        <w:rPr>
          <w:rFonts w:ascii="Arial" w:eastAsia="Arial" w:hAnsi="Arial" w:cs="Arial"/>
          <w:color w:val="000000"/>
          <w:sz w:val="20"/>
          <w:szCs w:val="20"/>
        </w:rPr>
        <w:t>En cas de changement de circonstances imprévisibles lors de la conclusion du contrat, conformément aux dispositions de l'article 1195 du Code civil, la Partie qui n'a pas accepté d'assumer un risque d'exécution excessivement onéreuse peut demander une renégociation du contrat à son cocontractant.</w:t>
      </w:r>
    </w:p>
    <w:p w14:paraId="00000103" w14:textId="77777777" w:rsidR="005B29F5" w:rsidRDefault="005B29F5">
      <w:pPr>
        <w:pBdr>
          <w:top w:val="nil"/>
          <w:left w:val="nil"/>
          <w:bottom w:val="nil"/>
          <w:right w:val="nil"/>
          <w:between w:val="nil"/>
        </w:pBdr>
        <w:spacing w:before="0"/>
        <w:rPr>
          <w:rFonts w:ascii="Arial" w:eastAsia="Arial" w:hAnsi="Arial" w:cs="Arial"/>
          <w:b/>
          <w:color w:val="000000"/>
          <w:sz w:val="20"/>
          <w:szCs w:val="20"/>
        </w:rPr>
      </w:pPr>
    </w:p>
    <w:p w14:paraId="00000104" w14:textId="6639ABC8" w:rsidR="005B29F5" w:rsidRPr="003A6A5B" w:rsidRDefault="00BF7B31">
      <w:pPr>
        <w:pBdr>
          <w:top w:val="nil"/>
          <w:left w:val="nil"/>
          <w:bottom w:val="nil"/>
          <w:right w:val="nil"/>
          <w:between w:val="nil"/>
        </w:pBdr>
        <w:spacing w:before="0"/>
        <w:rPr>
          <w:rFonts w:ascii="Arial" w:eastAsia="Arial" w:hAnsi="Arial" w:cs="Arial"/>
          <w:b/>
          <w:color w:val="99CC00"/>
          <w:sz w:val="20"/>
          <w:szCs w:val="20"/>
        </w:rPr>
      </w:pPr>
      <w:r w:rsidRPr="003A6A5B">
        <w:rPr>
          <w:rFonts w:ascii="Arial" w:eastAsia="Arial" w:hAnsi="Arial" w:cs="Arial"/>
          <w:b/>
          <w:color w:val="99CC00"/>
          <w:sz w:val="20"/>
          <w:szCs w:val="20"/>
        </w:rPr>
        <w:t xml:space="preserve">ARTICLE </w:t>
      </w:r>
      <w:r w:rsidR="00C77F6F" w:rsidRPr="003A6A5B">
        <w:rPr>
          <w:rFonts w:ascii="Arial" w:eastAsia="Arial" w:hAnsi="Arial" w:cs="Arial"/>
          <w:b/>
          <w:color w:val="99CC00"/>
          <w:sz w:val="20"/>
          <w:szCs w:val="20"/>
        </w:rPr>
        <w:t>16</w:t>
      </w:r>
      <w:r w:rsidR="00C77F6F" w:rsidRPr="003A6A5B">
        <w:rPr>
          <w:rFonts w:ascii="Arial" w:eastAsia="Arial" w:hAnsi="Arial" w:cs="Arial"/>
          <w:color w:val="99CC00"/>
          <w:sz w:val="20"/>
          <w:szCs w:val="20"/>
        </w:rPr>
        <w:t xml:space="preserve"> </w:t>
      </w:r>
      <w:r w:rsidRPr="003A6A5B">
        <w:rPr>
          <w:rFonts w:ascii="Arial" w:eastAsia="Arial" w:hAnsi="Arial" w:cs="Arial"/>
          <w:color w:val="99CC00"/>
          <w:sz w:val="20"/>
          <w:szCs w:val="20"/>
        </w:rPr>
        <w:t>-</w:t>
      </w:r>
      <w:r w:rsidRPr="003A6A5B">
        <w:rPr>
          <w:rFonts w:ascii="Arial" w:eastAsia="Arial" w:hAnsi="Arial" w:cs="Arial"/>
          <w:b/>
          <w:color w:val="99CC00"/>
          <w:sz w:val="20"/>
          <w:szCs w:val="20"/>
        </w:rPr>
        <w:t xml:space="preserve"> Force majeure</w:t>
      </w:r>
    </w:p>
    <w:p w14:paraId="00000105" w14:textId="77777777" w:rsidR="005B29F5" w:rsidRDefault="005B29F5">
      <w:pPr>
        <w:pBdr>
          <w:top w:val="nil"/>
          <w:left w:val="nil"/>
          <w:bottom w:val="nil"/>
          <w:right w:val="nil"/>
          <w:between w:val="nil"/>
        </w:pBdr>
        <w:spacing w:before="0"/>
        <w:jc w:val="both"/>
        <w:rPr>
          <w:rFonts w:ascii="Arial" w:eastAsia="Arial" w:hAnsi="Arial" w:cs="Arial"/>
          <w:color w:val="000000"/>
          <w:sz w:val="20"/>
          <w:szCs w:val="20"/>
        </w:rPr>
      </w:pPr>
    </w:p>
    <w:p w14:paraId="00000106" w14:textId="77777777" w:rsidR="005B29F5" w:rsidRDefault="00BF7B31">
      <w:pPr>
        <w:pBdr>
          <w:top w:val="nil"/>
          <w:left w:val="nil"/>
          <w:bottom w:val="nil"/>
          <w:right w:val="nil"/>
          <w:between w:val="nil"/>
        </w:pBdr>
        <w:spacing w:before="0"/>
        <w:jc w:val="both"/>
        <w:rPr>
          <w:rFonts w:ascii="Arial" w:eastAsia="Arial" w:hAnsi="Arial" w:cs="Arial"/>
          <w:color w:val="000000"/>
          <w:sz w:val="20"/>
          <w:szCs w:val="20"/>
        </w:rPr>
      </w:pPr>
      <w:r>
        <w:rPr>
          <w:rFonts w:ascii="Arial" w:eastAsia="Arial" w:hAnsi="Arial" w:cs="Arial"/>
          <w:color w:val="000000"/>
          <w:sz w:val="20"/>
          <w:szCs w:val="20"/>
        </w:rPr>
        <w:t>Les Parties ne pourront être tenues pour responsables si la non-exécution ou le retard dans l'exécution de l'une quelconque de leurs obligations, telles que décrites dans les présentes découle d'un cas de force majeure, au sens de l'article 1218 du Code civil.</w:t>
      </w:r>
    </w:p>
    <w:p w14:paraId="00000107" w14:textId="77777777" w:rsidR="005B29F5" w:rsidRDefault="005B29F5">
      <w:pPr>
        <w:pBdr>
          <w:top w:val="nil"/>
          <w:left w:val="nil"/>
          <w:bottom w:val="nil"/>
          <w:right w:val="nil"/>
          <w:between w:val="nil"/>
        </w:pBdr>
        <w:spacing w:before="0"/>
        <w:rPr>
          <w:rFonts w:ascii="Arial" w:eastAsia="Arial" w:hAnsi="Arial" w:cs="Arial"/>
          <w:b/>
          <w:color w:val="000000"/>
          <w:sz w:val="20"/>
          <w:szCs w:val="20"/>
        </w:rPr>
      </w:pPr>
    </w:p>
    <w:p w14:paraId="00000108" w14:textId="44B31505" w:rsidR="005B29F5" w:rsidRPr="003A6A5B" w:rsidRDefault="00BF7B31">
      <w:pPr>
        <w:pBdr>
          <w:top w:val="nil"/>
          <w:left w:val="nil"/>
          <w:bottom w:val="nil"/>
          <w:right w:val="nil"/>
          <w:between w:val="nil"/>
        </w:pBdr>
        <w:spacing w:before="0"/>
        <w:rPr>
          <w:rFonts w:ascii="Arial" w:eastAsia="Arial" w:hAnsi="Arial" w:cs="Arial"/>
          <w:b/>
          <w:color w:val="99CC00"/>
          <w:sz w:val="20"/>
          <w:szCs w:val="20"/>
        </w:rPr>
      </w:pPr>
      <w:r w:rsidRPr="003A6A5B">
        <w:rPr>
          <w:rFonts w:ascii="Arial" w:eastAsia="Arial" w:hAnsi="Arial" w:cs="Arial"/>
          <w:b/>
          <w:color w:val="99CC00"/>
          <w:sz w:val="20"/>
          <w:szCs w:val="20"/>
        </w:rPr>
        <w:t xml:space="preserve">ARTICLE </w:t>
      </w:r>
      <w:r w:rsidR="00C77F6F" w:rsidRPr="003A6A5B">
        <w:rPr>
          <w:rFonts w:ascii="Arial" w:eastAsia="Arial" w:hAnsi="Arial" w:cs="Arial"/>
          <w:b/>
          <w:color w:val="99CC00"/>
          <w:sz w:val="20"/>
          <w:szCs w:val="20"/>
        </w:rPr>
        <w:t>17</w:t>
      </w:r>
      <w:r w:rsidR="00C77F6F" w:rsidRPr="003A6A5B">
        <w:rPr>
          <w:rFonts w:ascii="Arial" w:eastAsia="Arial" w:hAnsi="Arial" w:cs="Arial"/>
          <w:color w:val="99CC00"/>
          <w:sz w:val="20"/>
          <w:szCs w:val="20"/>
        </w:rPr>
        <w:t xml:space="preserve"> </w:t>
      </w:r>
      <w:r w:rsidRPr="003A6A5B">
        <w:rPr>
          <w:rFonts w:ascii="Arial" w:eastAsia="Arial" w:hAnsi="Arial" w:cs="Arial"/>
          <w:color w:val="99CC00"/>
          <w:sz w:val="20"/>
          <w:szCs w:val="20"/>
        </w:rPr>
        <w:t>-</w:t>
      </w:r>
      <w:r w:rsidRPr="003A6A5B">
        <w:rPr>
          <w:rFonts w:ascii="Arial" w:eastAsia="Arial" w:hAnsi="Arial" w:cs="Arial"/>
          <w:b/>
          <w:color w:val="99CC00"/>
          <w:sz w:val="20"/>
          <w:szCs w:val="20"/>
        </w:rPr>
        <w:t xml:space="preserve"> Droit applicable - Langue</w:t>
      </w:r>
    </w:p>
    <w:p w14:paraId="00000109" w14:textId="77777777" w:rsidR="005B29F5" w:rsidRDefault="005B29F5">
      <w:pPr>
        <w:pBdr>
          <w:top w:val="nil"/>
          <w:left w:val="nil"/>
          <w:bottom w:val="nil"/>
          <w:right w:val="nil"/>
          <w:between w:val="nil"/>
        </w:pBdr>
        <w:spacing w:before="0"/>
        <w:jc w:val="both"/>
        <w:rPr>
          <w:rFonts w:ascii="Arial" w:eastAsia="Arial" w:hAnsi="Arial" w:cs="Arial"/>
          <w:color w:val="000000"/>
          <w:sz w:val="20"/>
          <w:szCs w:val="20"/>
        </w:rPr>
      </w:pPr>
    </w:p>
    <w:p w14:paraId="0000010A" w14:textId="77777777" w:rsidR="005B29F5" w:rsidRDefault="00BF7B31">
      <w:pPr>
        <w:pBdr>
          <w:top w:val="nil"/>
          <w:left w:val="nil"/>
          <w:bottom w:val="nil"/>
          <w:right w:val="nil"/>
          <w:between w:val="nil"/>
        </w:pBdr>
        <w:spacing w:before="0"/>
        <w:jc w:val="both"/>
        <w:rPr>
          <w:rFonts w:ascii="Arial" w:eastAsia="Arial" w:hAnsi="Arial" w:cs="Arial"/>
          <w:color w:val="000000"/>
          <w:sz w:val="20"/>
          <w:szCs w:val="20"/>
        </w:rPr>
      </w:pPr>
      <w:r>
        <w:rPr>
          <w:rFonts w:ascii="Arial" w:eastAsia="Arial" w:hAnsi="Arial" w:cs="Arial"/>
          <w:color w:val="000000"/>
          <w:sz w:val="20"/>
          <w:szCs w:val="20"/>
        </w:rPr>
        <w:t>Les présentes Conditions générales de vente et les opérations qui en découlent sont régies par le droit français.</w:t>
      </w:r>
    </w:p>
    <w:p w14:paraId="0000010B" w14:textId="77777777" w:rsidR="005B29F5" w:rsidRDefault="005B29F5">
      <w:pPr>
        <w:pBdr>
          <w:top w:val="nil"/>
          <w:left w:val="nil"/>
          <w:bottom w:val="nil"/>
          <w:right w:val="nil"/>
          <w:between w:val="nil"/>
        </w:pBdr>
        <w:spacing w:before="0"/>
        <w:jc w:val="both"/>
        <w:rPr>
          <w:rFonts w:ascii="Arial" w:eastAsia="Arial" w:hAnsi="Arial" w:cs="Arial"/>
          <w:color w:val="000000"/>
          <w:sz w:val="20"/>
          <w:szCs w:val="20"/>
        </w:rPr>
      </w:pPr>
    </w:p>
    <w:p w14:paraId="0000010C" w14:textId="77777777" w:rsidR="005B29F5" w:rsidRDefault="00BF7B31">
      <w:pPr>
        <w:pBdr>
          <w:top w:val="nil"/>
          <w:left w:val="nil"/>
          <w:bottom w:val="nil"/>
          <w:right w:val="nil"/>
          <w:between w:val="nil"/>
        </w:pBdr>
        <w:spacing w:before="0"/>
        <w:jc w:val="both"/>
        <w:rPr>
          <w:rFonts w:ascii="Arial" w:eastAsia="Arial" w:hAnsi="Arial" w:cs="Arial"/>
          <w:color w:val="000000"/>
          <w:sz w:val="20"/>
          <w:szCs w:val="20"/>
        </w:rPr>
      </w:pPr>
      <w:r>
        <w:rPr>
          <w:rFonts w:ascii="Arial" w:eastAsia="Arial" w:hAnsi="Arial" w:cs="Arial"/>
          <w:color w:val="000000"/>
          <w:sz w:val="20"/>
          <w:szCs w:val="20"/>
        </w:rPr>
        <w:t>Elles sont rédigées en langue française. Dans le cas où elles seraient traduites en une ou plusieurs langues, seul le texte français ferait foi en cas de litige.</w:t>
      </w:r>
    </w:p>
    <w:p w14:paraId="0000010D" w14:textId="77777777" w:rsidR="005B29F5" w:rsidRDefault="005B29F5">
      <w:pPr>
        <w:pBdr>
          <w:top w:val="nil"/>
          <w:left w:val="nil"/>
          <w:bottom w:val="nil"/>
          <w:right w:val="nil"/>
          <w:between w:val="nil"/>
        </w:pBdr>
        <w:spacing w:before="0"/>
        <w:rPr>
          <w:rFonts w:ascii="Arial" w:eastAsia="Arial" w:hAnsi="Arial" w:cs="Arial"/>
          <w:b/>
          <w:color w:val="000000"/>
          <w:sz w:val="20"/>
          <w:szCs w:val="20"/>
        </w:rPr>
      </w:pPr>
    </w:p>
    <w:p w14:paraId="0000010E" w14:textId="43C9C925" w:rsidR="005B29F5" w:rsidRPr="003A6A5B" w:rsidRDefault="00BF7B31">
      <w:pPr>
        <w:pBdr>
          <w:top w:val="nil"/>
          <w:left w:val="nil"/>
          <w:bottom w:val="nil"/>
          <w:right w:val="nil"/>
          <w:between w:val="nil"/>
        </w:pBdr>
        <w:spacing w:before="0"/>
        <w:rPr>
          <w:rFonts w:ascii="Arial" w:eastAsia="Arial" w:hAnsi="Arial" w:cs="Arial"/>
          <w:b/>
          <w:color w:val="99CC00"/>
          <w:sz w:val="20"/>
          <w:szCs w:val="20"/>
        </w:rPr>
      </w:pPr>
      <w:r w:rsidRPr="003A6A5B">
        <w:rPr>
          <w:rFonts w:ascii="Arial" w:eastAsia="Arial" w:hAnsi="Arial" w:cs="Arial"/>
          <w:b/>
          <w:color w:val="99CC00"/>
          <w:sz w:val="20"/>
          <w:szCs w:val="20"/>
        </w:rPr>
        <w:t xml:space="preserve">ARTICLE </w:t>
      </w:r>
      <w:r w:rsidR="00C77F6F" w:rsidRPr="003A6A5B">
        <w:rPr>
          <w:rFonts w:ascii="Arial" w:eastAsia="Arial" w:hAnsi="Arial" w:cs="Arial"/>
          <w:b/>
          <w:color w:val="99CC00"/>
          <w:sz w:val="20"/>
          <w:szCs w:val="20"/>
        </w:rPr>
        <w:t>18</w:t>
      </w:r>
      <w:r w:rsidR="00C77F6F" w:rsidRPr="003A6A5B">
        <w:rPr>
          <w:rFonts w:ascii="Arial" w:eastAsia="Arial" w:hAnsi="Arial" w:cs="Arial"/>
          <w:color w:val="99CC00"/>
          <w:sz w:val="20"/>
          <w:szCs w:val="20"/>
        </w:rPr>
        <w:t xml:space="preserve"> </w:t>
      </w:r>
      <w:r w:rsidRPr="003A6A5B">
        <w:rPr>
          <w:rFonts w:ascii="Arial" w:eastAsia="Arial" w:hAnsi="Arial" w:cs="Arial"/>
          <w:color w:val="99CC00"/>
          <w:sz w:val="20"/>
          <w:szCs w:val="20"/>
        </w:rPr>
        <w:t>-</w:t>
      </w:r>
      <w:r w:rsidRPr="003A6A5B">
        <w:rPr>
          <w:rFonts w:ascii="Arial" w:eastAsia="Arial" w:hAnsi="Arial" w:cs="Arial"/>
          <w:b/>
          <w:color w:val="99CC00"/>
          <w:sz w:val="20"/>
          <w:szCs w:val="20"/>
        </w:rPr>
        <w:t xml:space="preserve"> Litiges</w:t>
      </w:r>
    </w:p>
    <w:p w14:paraId="0000010F" w14:textId="77777777" w:rsidR="005B29F5" w:rsidRDefault="005B29F5">
      <w:pPr>
        <w:pBdr>
          <w:top w:val="nil"/>
          <w:left w:val="nil"/>
          <w:bottom w:val="nil"/>
          <w:right w:val="nil"/>
          <w:between w:val="nil"/>
        </w:pBdr>
        <w:spacing w:before="0"/>
        <w:jc w:val="both"/>
        <w:rPr>
          <w:rFonts w:ascii="Arial" w:eastAsia="Arial" w:hAnsi="Arial" w:cs="Arial"/>
          <w:color w:val="000000"/>
          <w:sz w:val="20"/>
          <w:szCs w:val="20"/>
        </w:rPr>
      </w:pPr>
    </w:p>
    <w:p w14:paraId="00000110" w14:textId="2F367572" w:rsidR="005B29F5" w:rsidRDefault="00C77F6F">
      <w:pPr>
        <w:pBdr>
          <w:top w:val="nil"/>
          <w:left w:val="nil"/>
          <w:bottom w:val="nil"/>
          <w:right w:val="nil"/>
          <w:between w:val="nil"/>
        </w:pBdr>
        <w:spacing w:before="0"/>
        <w:jc w:val="both"/>
        <w:rPr>
          <w:rFonts w:ascii="Arial" w:eastAsia="Arial" w:hAnsi="Arial" w:cs="Arial"/>
          <w:color w:val="000000"/>
          <w:sz w:val="20"/>
          <w:szCs w:val="20"/>
          <w:u w:val="single"/>
        </w:rPr>
      </w:pPr>
      <w:r>
        <w:rPr>
          <w:rFonts w:ascii="Arial" w:eastAsia="Arial" w:hAnsi="Arial" w:cs="Arial"/>
          <w:color w:val="000000"/>
          <w:sz w:val="20"/>
          <w:szCs w:val="20"/>
          <w:u w:val="single"/>
        </w:rPr>
        <w:t>18</w:t>
      </w:r>
      <w:r w:rsidR="00BF7B31">
        <w:rPr>
          <w:rFonts w:ascii="Arial" w:eastAsia="Arial" w:hAnsi="Arial" w:cs="Arial"/>
          <w:color w:val="000000"/>
          <w:sz w:val="20"/>
          <w:szCs w:val="20"/>
          <w:u w:val="single"/>
        </w:rPr>
        <w:t>.1 Client professionnel</w:t>
      </w:r>
    </w:p>
    <w:p w14:paraId="00000111" w14:textId="77777777" w:rsidR="005B29F5" w:rsidRDefault="005B29F5">
      <w:pPr>
        <w:pBdr>
          <w:top w:val="nil"/>
          <w:left w:val="nil"/>
          <w:bottom w:val="nil"/>
          <w:right w:val="nil"/>
          <w:between w:val="nil"/>
        </w:pBdr>
        <w:spacing w:before="0"/>
        <w:jc w:val="both"/>
        <w:rPr>
          <w:rFonts w:ascii="Arial" w:eastAsia="Arial" w:hAnsi="Arial" w:cs="Arial"/>
          <w:color w:val="000000"/>
          <w:sz w:val="20"/>
          <w:szCs w:val="20"/>
        </w:rPr>
      </w:pPr>
    </w:p>
    <w:p w14:paraId="00000112" w14:textId="31410A98" w:rsidR="005B29F5" w:rsidRDefault="00BF7B31">
      <w:pPr>
        <w:pBdr>
          <w:top w:val="nil"/>
          <w:left w:val="nil"/>
          <w:bottom w:val="nil"/>
          <w:right w:val="nil"/>
          <w:between w:val="nil"/>
        </w:pBdr>
        <w:spacing w:before="0"/>
        <w:jc w:val="both"/>
        <w:rPr>
          <w:rFonts w:ascii="Arial" w:eastAsia="Arial" w:hAnsi="Arial" w:cs="Arial"/>
          <w:color w:val="000000"/>
          <w:sz w:val="20"/>
          <w:szCs w:val="20"/>
        </w:rPr>
      </w:pPr>
      <w:r>
        <w:rPr>
          <w:rFonts w:ascii="Arial" w:eastAsia="Arial" w:hAnsi="Arial" w:cs="Arial"/>
          <w:color w:val="000000"/>
          <w:sz w:val="20"/>
          <w:szCs w:val="20"/>
        </w:rPr>
        <w:t xml:space="preserve">Tous les litiges auxquels les opérations d'achat et de vente conclues en application des présentes </w:t>
      </w:r>
      <w:r w:rsidR="00C77F6F">
        <w:rPr>
          <w:rFonts w:ascii="Arial" w:eastAsia="Arial" w:hAnsi="Arial" w:cs="Arial"/>
          <w:color w:val="000000"/>
          <w:sz w:val="20"/>
          <w:szCs w:val="20"/>
        </w:rPr>
        <w:t xml:space="preserve">Conditions Générales </w:t>
      </w:r>
      <w:r>
        <w:rPr>
          <w:rFonts w:ascii="Arial" w:eastAsia="Arial" w:hAnsi="Arial" w:cs="Arial"/>
          <w:color w:val="000000"/>
          <w:sz w:val="20"/>
          <w:szCs w:val="20"/>
        </w:rPr>
        <w:t xml:space="preserve">de </w:t>
      </w:r>
      <w:r w:rsidR="00C77F6F">
        <w:rPr>
          <w:rFonts w:ascii="Arial" w:eastAsia="Arial" w:hAnsi="Arial" w:cs="Arial"/>
          <w:color w:val="000000"/>
          <w:sz w:val="20"/>
          <w:szCs w:val="20"/>
        </w:rPr>
        <w:t xml:space="preserve">Vente </w:t>
      </w:r>
      <w:r>
        <w:rPr>
          <w:rFonts w:ascii="Arial" w:eastAsia="Arial" w:hAnsi="Arial" w:cs="Arial"/>
          <w:color w:val="000000"/>
          <w:sz w:val="20"/>
          <w:szCs w:val="20"/>
        </w:rPr>
        <w:t xml:space="preserve">pourraient donner lieu avec le Client professionnel, concernant tant leur validité, leur interprétation, leur exécution, leur résiliation, leurs conséquences et leurs suites et qui </w:t>
      </w:r>
      <w:r>
        <w:rPr>
          <w:rFonts w:ascii="Arial" w:eastAsia="Arial" w:hAnsi="Arial" w:cs="Arial"/>
          <w:color w:val="000000"/>
          <w:sz w:val="20"/>
          <w:szCs w:val="20"/>
        </w:rPr>
        <w:lastRenderedPageBreak/>
        <w:t>n'auraient pu être résolues entre le Prestataire et le Client professionnel seront soumis au tribunal de commerce de PARIS.</w:t>
      </w:r>
    </w:p>
    <w:p w14:paraId="00000113" w14:textId="77777777" w:rsidR="005B29F5" w:rsidRDefault="005B29F5">
      <w:pPr>
        <w:pBdr>
          <w:top w:val="nil"/>
          <w:left w:val="nil"/>
          <w:bottom w:val="nil"/>
          <w:right w:val="nil"/>
          <w:between w:val="nil"/>
        </w:pBdr>
        <w:spacing w:before="0"/>
        <w:jc w:val="both"/>
        <w:rPr>
          <w:rFonts w:ascii="Arial" w:eastAsia="Arial" w:hAnsi="Arial" w:cs="Arial"/>
          <w:color w:val="000000"/>
          <w:sz w:val="20"/>
          <w:szCs w:val="20"/>
        </w:rPr>
      </w:pPr>
    </w:p>
    <w:p w14:paraId="00000114" w14:textId="27402A2F" w:rsidR="005B29F5" w:rsidRDefault="00C77F6F">
      <w:pPr>
        <w:pBdr>
          <w:top w:val="nil"/>
          <w:left w:val="nil"/>
          <w:bottom w:val="nil"/>
          <w:right w:val="nil"/>
          <w:between w:val="nil"/>
        </w:pBdr>
        <w:spacing w:before="0"/>
        <w:jc w:val="both"/>
        <w:rPr>
          <w:rFonts w:ascii="Arial" w:eastAsia="Arial" w:hAnsi="Arial" w:cs="Arial"/>
          <w:color w:val="000000"/>
          <w:sz w:val="20"/>
          <w:szCs w:val="20"/>
          <w:u w:val="single"/>
        </w:rPr>
      </w:pPr>
      <w:r>
        <w:rPr>
          <w:rFonts w:ascii="Arial" w:eastAsia="Arial" w:hAnsi="Arial" w:cs="Arial"/>
          <w:color w:val="000000"/>
          <w:sz w:val="20"/>
          <w:szCs w:val="20"/>
          <w:u w:val="single"/>
        </w:rPr>
        <w:t>18</w:t>
      </w:r>
      <w:r w:rsidR="00BF7B31">
        <w:rPr>
          <w:rFonts w:ascii="Arial" w:eastAsia="Arial" w:hAnsi="Arial" w:cs="Arial"/>
          <w:color w:val="000000"/>
          <w:sz w:val="20"/>
          <w:szCs w:val="20"/>
          <w:u w:val="single"/>
        </w:rPr>
        <w:t>.2 Client consommateur</w:t>
      </w:r>
    </w:p>
    <w:p w14:paraId="00000115" w14:textId="77777777" w:rsidR="005B29F5" w:rsidRDefault="005B29F5">
      <w:pPr>
        <w:pBdr>
          <w:top w:val="nil"/>
          <w:left w:val="nil"/>
          <w:bottom w:val="nil"/>
          <w:right w:val="nil"/>
          <w:between w:val="nil"/>
        </w:pBdr>
        <w:spacing w:before="0"/>
        <w:jc w:val="both"/>
        <w:rPr>
          <w:rFonts w:ascii="Arial" w:eastAsia="Arial" w:hAnsi="Arial" w:cs="Arial"/>
          <w:color w:val="000000"/>
          <w:sz w:val="20"/>
          <w:szCs w:val="20"/>
        </w:rPr>
      </w:pPr>
    </w:p>
    <w:p w14:paraId="00000116" w14:textId="3F8EC870" w:rsidR="005B29F5" w:rsidRDefault="00BF7B31">
      <w:pPr>
        <w:pBdr>
          <w:top w:val="nil"/>
          <w:left w:val="nil"/>
          <w:bottom w:val="nil"/>
          <w:right w:val="nil"/>
          <w:between w:val="nil"/>
        </w:pBdr>
        <w:spacing w:before="0"/>
        <w:jc w:val="both"/>
        <w:rPr>
          <w:rFonts w:ascii="Arial" w:eastAsia="Arial" w:hAnsi="Arial" w:cs="Arial"/>
          <w:color w:val="000000"/>
          <w:sz w:val="20"/>
          <w:szCs w:val="20"/>
        </w:rPr>
      </w:pPr>
      <w:r>
        <w:rPr>
          <w:rFonts w:ascii="Arial" w:eastAsia="Arial" w:hAnsi="Arial" w:cs="Arial"/>
          <w:color w:val="000000"/>
          <w:sz w:val="20"/>
          <w:szCs w:val="20"/>
        </w:rPr>
        <w:t xml:space="preserve">Tous les litiges auxquels les opérations d'achat et de vente conclues en application des présentes </w:t>
      </w:r>
      <w:r w:rsidR="00C77F6F">
        <w:rPr>
          <w:rFonts w:ascii="Arial" w:eastAsia="Arial" w:hAnsi="Arial" w:cs="Arial"/>
          <w:color w:val="000000"/>
          <w:sz w:val="20"/>
          <w:szCs w:val="20"/>
        </w:rPr>
        <w:t>C</w:t>
      </w:r>
      <w:r>
        <w:rPr>
          <w:rFonts w:ascii="Arial" w:eastAsia="Arial" w:hAnsi="Arial" w:cs="Arial"/>
          <w:color w:val="000000"/>
          <w:sz w:val="20"/>
          <w:szCs w:val="20"/>
        </w:rPr>
        <w:t xml:space="preserve">onditions </w:t>
      </w:r>
      <w:r w:rsidR="00C77F6F">
        <w:rPr>
          <w:rFonts w:ascii="Arial" w:eastAsia="Arial" w:hAnsi="Arial" w:cs="Arial"/>
          <w:color w:val="000000"/>
          <w:sz w:val="20"/>
          <w:szCs w:val="20"/>
        </w:rPr>
        <w:t>G</w:t>
      </w:r>
      <w:r>
        <w:rPr>
          <w:rFonts w:ascii="Arial" w:eastAsia="Arial" w:hAnsi="Arial" w:cs="Arial"/>
          <w:color w:val="000000"/>
          <w:sz w:val="20"/>
          <w:szCs w:val="20"/>
        </w:rPr>
        <w:t xml:space="preserve">énérales de </w:t>
      </w:r>
      <w:r w:rsidR="00C77F6F">
        <w:rPr>
          <w:rFonts w:ascii="Arial" w:eastAsia="Arial" w:hAnsi="Arial" w:cs="Arial"/>
          <w:color w:val="000000"/>
          <w:sz w:val="20"/>
          <w:szCs w:val="20"/>
        </w:rPr>
        <w:t>V</w:t>
      </w:r>
      <w:r>
        <w:rPr>
          <w:rFonts w:ascii="Arial" w:eastAsia="Arial" w:hAnsi="Arial" w:cs="Arial"/>
          <w:color w:val="000000"/>
          <w:sz w:val="20"/>
          <w:szCs w:val="20"/>
        </w:rPr>
        <w:t>ente pourraient donner lieu avec le Client consommateur, concernant tant leur validité, leur interprétation, leur exécution, leur résiliation, leurs conséquences et leurs suites et qui n'auraient pu être résolues entre le Prestataire et le Client consommateur seront soumis aux tribunaux compétents dans les conditions de droit commun.</w:t>
      </w:r>
    </w:p>
    <w:p w14:paraId="00000117" w14:textId="77777777" w:rsidR="005B29F5" w:rsidRDefault="005B29F5">
      <w:pPr>
        <w:pBdr>
          <w:top w:val="nil"/>
          <w:left w:val="nil"/>
          <w:bottom w:val="nil"/>
          <w:right w:val="nil"/>
          <w:between w:val="nil"/>
        </w:pBdr>
        <w:spacing w:before="0"/>
        <w:jc w:val="both"/>
        <w:rPr>
          <w:rFonts w:ascii="Arial" w:eastAsia="Arial" w:hAnsi="Arial" w:cs="Arial"/>
          <w:color w:val="000000"/>
          <w:sz w:val="20"/>
          <w:szCs w:val="20"/>
        </w:rPr>
      </w:pPr>
    </w:p>
    <w:p w14:paraId="00000118" w14:textId="77777777" w:rsidR="005B29F5" w:rsidRDefault="00BF7B31">
      <w:pPr>
        <w:pBdr>
          <w:top w:val="nil"/>
          <w:left w:val="nil"/>
          <w:bottom w:val="nil"/>
          <w:right w:val="nil"/>
          <w:between w:val="nil"/>
        </w:pBdr>
        <w:spacing w:before="0"/>
        <w:jc w:val="both"/>
        <w:rPr>
          <w:rFonts w:ascii="Arial" w:eastAsia="Arial" w:hAnsi="Arial" w:cs="Arial"/>
          <w:color w:val="000000"/>
          <w:sz w:val="20"/>
          <w:szCs w:val="20"/>
        </w:rPr>
      </w:pPr>
      <w:r>
        <w:rPr>
          <w:rFonts w:ascii="Arial" w:eastAsia="Arial" w:hAnsi="Arial" w:cs="Arial"/>
          <w:color w:val="000000"/>
          <w:sz w:val="20"/>
          <w:szCs w:val="20"/>
        </w:rPr>
        <w:t>Le Client consommateur est informé qu'il peut en tout état de cause recourir à une médiation conventionnelle, notamment auprès de la Commission de la médiation de la consommation (article L 612-1 du Code de la consommation) ou à tout mode alternatif de règlement des différends (conciliation, par exemple) en cas de contestation.</w:t>
      </w:r>
    </w:p>
    <w:p w14:paraId="00000119" w14:textId="77777777" w:rsidR="005B29F5" w:rsidRDefault="005B29F5">
      <w:pPr>
        <w:pBdr>
          <w:top w:val="nil"/>
          <w:left w:val="nil"/>
          <w:bottom w:val="nil"/>
          <w:right w:val="nil"/>
          <w:between w:val="nil"/>
        </w:pBdr>
        <w:spacing w:before="0"/>
        <w:rPr>
          <w:rFonts w:ascii="Arial" w:eastAsia="Arial" w:hAnsi="Arial" w:cs="Arial"/>
          <w:b/>
          <w:color w:val="000000"/>
          <w:sz w:val="20"/>
          <w:szCs w:val="20"/>
        </w:rPr>
      </w:pPr>
    </w:p>
    <w:p w14:paraId="0000011A" w14:textId="63779CE5" w:rsidR="005B29F5" w:rsidRPr="003A6A5B" w:rsidRDefault="00BF7B31">
      <w:pPr>
        <w:pBdr>
          <w:top w:val="nil"/>
          <w:left w:val="nil"/>
          <w:bottom w:val="nil"/>
          <w:right w:val="nil"/>
          <w:between w:val="nil"/>
        </w:pBdr>
        <w:spacing w:before="0"/>
        <w:rPr>
          <w:rFonts w:ascii="Arial" w:eastAsia="Arial" w:hAnsi="Arial" w:cs="Arial"/>
          <w:b/>
          <w:color w:val="99CC00"/>
          <w:sz w:val="20"/>
          <w:szCs w:val="20"/>
        </w:rPr>
      </w:pPr>
      <w:r w:rsidRPr="003A6A5B">
        <w:rPr>
          <w:rFonts w:ascii="Arial" w:eastAsia="Arial" w:hAnsi="Arial" w:cs="Arial"/>
          <w:b/>
          <w:color w:val="99CC00"/>
          <w:sz w:val="20"/>
          <w:szCs w:val="20"/>
        </w:rPr>
        <w:t xml:space="preserve">ARTICLE </w:t>
      </w:r>
      <w:r w:rsidR="00C77F6F" w:rsidRPr="003A6A5B">
        <w:rPr>
          <w:rFonts w:ascii="Arial" w:eastAsia="Arial" w:hAnsi="Arial" w:cs="Arial"/>
          <w:b/>
          <w:color w:val="99CC00"/>
          <w:sz w:val="20"/>
          <w:szCs w:val="20"/>
        </w:rPr>
        <w:t>19</w:t>
      </w:r>
      <w:r w:rsidR="00C77F6F" w:rsidRPr="003A6A5B">
        <w:rPr>
          <w:rFonts w:ascii="Arial" w:eastAsia="Arial" w:hAnsi="Arial" w:cs="Arial"/>
          <w:color w:val="99CC00"/>
          <w:sz w:val="20"/>
          <w:szCs w:val="20"/>
        </w:rPr>
        <w:t xml:space="preserve"> </w:t>
      </w:r>
      <w:r w:rsidRPr="003A6A5B">
        <w:rPr>
          <w:rFonts w:ascii="Arial" w:eastAsia="Arial" w:hAnsi="Arial" w:cs="Arial"/>
          <w:color w:val="99CC00"/>
          <w:sz w:val="20"/>
          <w:szCs w:val="20"/>
        </w:rPr>
        <w:t>-</w:t>
      </w:r>
      <w:r w:rsidRPr="003A6A5B">
        <w:rPr>
          <w:rFonts w:ascii="Arial" w:eastAsia="Arial" w:hAnsi="Arial" w:cs="Arial"/>
          <w:b/>
          <w:color w:val="99CC00"/>
          <w:sz w:val="20"/>
          <w:szCs w:val="20"/>
        </w:rPr>
        <w:t xml:space="preserve"> Information précontractuelle - Acceptation du Client consommateur</w:t>
      </w:r>
    </w:p>
    <w:p w14:paraId="0000011B" w14:textId="77777777" w:rsidR="005B29F5" w:rsidRDefault="005B29F5">
      <w:pPr>
        <w:pBdr>
          <w:top w:val="nil"/>
          <w:left w:val="nil"/>
          <w:bottom w:val="nil"/>
          <w:right w:val="nil"/>
          <w:between w:val="nil"/>
        </w:pBdr>
        <w:spacing w:before="0"/>
        <w:jc w:val="both"/>
        <w:rPr>
          <w:rFonts w:ascii="Arial" w:eastAsia="Arial" w:hAnsi="Arial" w:cs="Arial"/>
          <w:color w:val="000000"/>
          <w:sz w:val="20"/>
          <w:szCs w:val="20"/>
        </w:rPr>
      </w:pPr>
    </w:p>
    <w:p w14:paraId="0000011C" w14:textId="77777777" w:rsidR="005B29F5" w:rsidRDefault="00BF7B31">
      <w:pPr>
        <w:pBdr>
          <w:top w:val="nil"/>
          <w:left w:val="nil"/>
          <w:bottom w:val="nil"/>
          <w:right w:val="nil"/>
          <w:between w:val="nil"/>
        </w:pBdr>
        <w:spacing w:before="0"/>
        <w:jc w:val="both"/>
        <w:rPr>
          <w:rFonts w:ascii="Arial" w:eastAsia="Arial" w:hAnsi="Arial" w:cs="Arial"/>
          <w:color w:val="000000"/>
          <w:sz w:val="20"/>
          <w:szCs w:val="20"/>
        </w:rPr>
      </w:pPr>
      <w:r>
        <w:rPr>
          <w:rFonts w:ascii="Arial" w:eastAsia="Arial" w:hAnsi="Arial" w:cs="Arial"/>
          <w:color w:val="000000"/>
          <w:sz w:val="20"/>
          <w:szCs w:val="20"/>
        </w:rPr>
        <w:t xml:space="preserve">Le Client consommateur reconnaît avoir eu communication, préalablement à la passation de sa commande et à la conclusion du contrat, d'une manière lisible et compréhensible, des présentes Conditions Générales de Vente et de toutes les informations listées à l'article L. 221-5 du Code de la consommation, et notamment les informations suivantes : </w:t>
      </w:r>
    </w:p>
    <w:p w14:paraId="0000011D" w14:textId="77777777" w:rsidR="005B29F5" w:rsidRDefault="00BF7B31">
      <w:pPr>
        <w:numPr>
          <w:ilvl w:val="0"/>
          <w:numId w:val="4"/>
        </w:numPr>
        <w:pBdr>
          <w:top w:val="nil"/>
          <w:left w:val="nil"/>
          <w:bottom w:val="nil"/>
          <w:right w:val="nil"/>
          <w:between w:val="nil"/>
        </w:pBdr>
        <w:spacing w:before="0"/>
        <w:jc w:val="both"/>
        <w:rPr>
          <w:rFonts w:ascii="Arial" w:eastAsia="Arial" w:hAnsi="Arial" w:cs="Arial"/>
          <w:color w:val="000000"/>
          <w:sz w:val="20"/>
          <w:szCs w:val="20"/>
        </w:rPr>
      </w:pPr>
      <w:r>
        <w:rPr>
          <w:rFonts w:ascii="Arial" w:eastAsia="Arial" w:hAnsi="Arial" w:cs="Arial"/>
          <w:color w:val="000000"/>
          <w:sz w:val="20"/>
          <w:szCs w:val="20"/>
        </w:rPr>
        <w:t xml:space="preserve">- les caractéristiques essentielles des Services, compte tenu du support de communication utilisé et du Service concerné ; </w:t>
      </w:r>
    </w:p>
    <w:p w14:paraId="0000011E" w14:textId="77777777" w:rsidR="005B29F5" w:rsidRDefault="00BF7B31">
      <w:pPr>
        <w:numPr>
          <w:ilvl w:val="0"/>
          <w:numId w:val="4"/>
        </w:numPr>
        <w:pBdr>
          <w:top w:val="nil"/>
          <w:left w:val="nil"/>
          <w:bottom w:val="nil"/>
          <w:right w:val="nil"/>
          <w:between w:val="nil"/>
        </w:pBdr>
        <w:spacing w:before="0"/>
        <w:jc w:val="both"/>
        <w:rPr>
          <w:rFonts w:ascii="Arial" w:eastAsia="Arial" w:hAnsi="Arial" w:cs="Arial"/>
          <w:color w:val="000000"/>
          <w:sz w:val="20"/>
          <w:szCs w:val="20"/>
        </w:rPr>
      </w:pPr>
      <w:r>
        <w:rPr>
          <w:rFonts w:ascii="Arial" w:eastAsia="Arial" w:hAnsi="Arial" w:cs="Arial"/>
          <w:color w:val="000000"/>
          <w:sz w:val="20"/>
          <w:szCs w:val="20"/>
        </w:rPr>
        <w:t xml:space="preserve">le prix des Services et des frais annexes; </w:t>
      </w:r>
    </w:p>
    <w:p w14:paraId="0000011F" w14:textId="77777777" w:rsidR="005B29F5" w:rsidRDefault="00BF7B31">
      <w:pPr>
        <w:numPr>
          <w:ilvl w:val="0"/>
          <w:numId w:val="4"/>
        </w:numPr>
        <w:pBdr>
          <w:top w:val="nil"/>
          <w:left w:val="nil"/>
          <w:bottom w:val="nil"/>
          <w:right w:val="nil"/>
          <w:between w:val="nil"/>
        </w:pBdr>
        <w:spacing w:before="0"/>
        <w:jc w:val="both"/>
        <w:rPr>
          <w:rFonts w:ascii="Arial" w:eastAsia="Arial" w:hAnsi="Arial" w:cs="Arial"/>
          <w:color w:val="000000"/>
          <w:sz w:val="20"/>
          <w:szCs w:val="20"/>
        </w:rPr>
      </w:pPr>
      <w:r>
        <w:rPr>
          <w:rFonts w:ascii="Arial" w:eastAsia="Arial" w:hAnsi="Arial" w:cs="Arial"/>
          <w:color w:val="000000"/>
          <w:sz w:val="20"/>
          <w:szCs w:val="20"/>
        </w:rPr>
        <w:t>en l'absence d'exécution immédiate du contrat, la date ou le délai auquel le Prestataire s'engage à fournir les Services commandés ;</w:t>
      </w:r>
    </w:p>
    <w:p w14:paraId="00000120" w14:textId="77777777" w:rsidR="005B29F5" w:rsidRDefault="00BF7B31">
      <w:pPr>
        <w:numPr>
          <w:ilvl w:val="0"/>
          <w:numId w:val="4"/>
        </w:numPr>
        <w:pBdr>
          <w:top w:val="nil"/>
          <w:left w:val="nil"/>
          <w:bottom w:val="nil"/>
          <w:right w:val="nil"/>
          <w:between w:val="nil"/>
        </w:pBdr>
        <w:spacing w:before="0"/>
        <w:jc w:val="both"/>
        <w:rPr>
          <w:rFonts w:ascii="Arial" w:eastAsia="Arial" w:hAnsi="Arial" w:cs="Arial"/>
          <w:color w:val="000000"/>
          <w:sz w:val="20"/>
          <w:szCs w:val="20"/>
        </w:rPr>
      </w:pPr>
      <w:r>
        <w:rPr>
          <w:rFonts w:ascii="Arial" w:eastAsia="Arial" w:hAnsi="Arial" w:cs="Arial"/>
          <w:color w:val="000000"/>
          <w:sz w:val="20"/>
          <w:szCs w:val="20"/>
        </w:rPr>
        <w:t xml:space="preserve">les informations relatives à l'identité du Prestataire, à ses coordonnées postales, téléphoniques et électroniques, et à ses activités, si elles ne ressortent pas du contexte, </w:t>
      </w:r>
    </w:p>
    <w:p w14:paraId="00000121" w14:textId="24599C1C" w:rsidR="005B29F5" w:rsidRDefault="00BF7B31">
      <w:pPr>
        <w:numPr>
          <w:ilvl w:val="0"/>
          <w:numId w:val="4"/>
        </w:numPr>
        <w:pBdr>
          <w:top w:val="nil"/>
          <w:left w:val="nil"/>
          <w:bottom w:val="nil"/>
          <w:right w:val="nil"/>
          <w:between w:val="nil"/>
        </w:pBdr>
        <w:spacing w:before="0"/>
        <w:jc w:val="both"/>
        <w:rPr>
          <w:rFonts w:ascii="Arial" w:eastAsia="Arial" w:hAnsi="Arial" w:cs="Arial"/>
          <w:color w:val="000000"/>
          <w:sz w:val="20"/>
          <w:szCs w:val="20"/>
        </w:rPr>
      </w:pPr>
      <w:r>
        <w:rPr>
          <w:rFonts w:ascii="Arial" w:eastAsia="Arial" w:hAnsi="Arial" w:cs="Arial"/>
          <w:color w:val="000000"/>
          <w:sz w:val="20"/>
          <w:szCs w:val="20"/>
        </w:rPr>
        <w:t xml:space="preserve">les informations relatives aux garanties légales et contractuelles et à leurs modalités de mise en </w:t>
      </w:r>
      <w:r w:rsidR="00081EE8">
        <w:rPr>
          <w:rFonts w:ascii="Arial" w:eastAsia="Arial" w:hAnsi="Arial" w:cs="Arial"/>
          <w:color w:val="000000"/>
          <w:sz w:val="20"/>
          <w:szCs w:val="20"/>
        </w:rPr>
        <w:t>œuvre</w:t>
      </w:r>
      <w:r>
        <w:rPr>
          <w:rFonts w:ascii="Arial" w:eastAsia="Arial" w:hAnsi="Arial" w:cs="Arial"/>
          <w:color w:val="000000"/>
          <w:sz w:val="20"/>
          <w:szCs w:val="20"/>
        </w:rPr>
        <w:t xml:space="preserve"> ; </w:t>
      </w:r>
    </w:p>
    <w:p w14:paraId="00000122" w14:textId="77777777" w:rsidR="005B29F5" w:rsidRDefault="00BF7B31">
      <w:pPr>
        <w:numPr>
          <w:ilvl w:val="0"/>
          <w:numId w:val="4"/>
        </w:numPr>
        <w:pBdr>
          <w:top w:val="nil"/>
          <w:left w:val="nil"/>
          <w:bottom w:val="nil"/>
          <w:right w:val="nil"/>
          <w:between w:val="nil"/>
        </w:pBdr>
        <w:spacing w:before="0"/>
        <w:jc w:val="both"/>
        <w:rPr>
          <w:rFonts w:ascii="Arial" w:eastAsia="Arial" w:hAnsi="Arial" w:cs="Arial"/>
          <w:color w:val="000000"/>
          <w:sz w:val="20"/>
          <w:szCs w:val="20"/>
        </w:rPr>
      </w:pPr>
      <w:r>
        <w:rPr>
          <w:rFonts w:ascii="Arial" w:eastAsia="Arial" w:hAnsi="Arial" w:cs="Arial"/>
          <w:color w:val="000000"/>
          <w:sz w:val="20"/>
          <w:szCs w:val="20"/>
        </w:rPr>
        <w:t xml:space="preserve">les fonctionnalités du contenu numérique et, le cas échéant, à son interopérabilité ; </w:t>
      </w:r>
    </w:p>
    <w:p w14:paraId="00000123" w14:textId="77777777" w:rsidR="005B29F5" w:rsidRDefault="00BF7B31">
      <w:pPr>
        <w:numPr>
          <w:ilvl w:val="0"/>
          <w:numId w:val="4"/>
        </w:numPr>
        <w:pBdr>
          <w:top w:val="nil"/>
          <w:left w:val="nil"/>
          <w:bottom w:val="nil"/>
          <w:right w:val="nil"/>
          <w:between w:val="nil"/>
        </w:pBdr>
        <w:spacing w:before="0"/>
        <w:jc w:val="both"/>
        <w:rPr>
          <w:rFonts w:ascii="Arial" w:eastAsia="Arial" w:hAnsi="Arial" w:cs="Arial"/>
          <w:color w:val="000000"/>
          <w:sz w:val="20"/>
          <w:szCs w:val="20"/>
        </w:rPr>
      </w:pPr>
      <w:r>
        <w:rPr>
          <w:rFonts w:ascii="Arial" w:eastAsia="Arial" w:hAnsi="Arial" w:cs="Arial"/>
          <w:color w:val="000000"/>
          <w:sz w:val="20"/>
          <w:szCs w:val="20"/>
        </w:rPr>
        <w:t xml:space="preserve">la possibilité de recourir à une médiation conventionnelle en cas de litige ; </w:t>
      </w:r>
    </w:p>
    <w:p w14:paraId="00000124" w14:textId="77777777" w:rsidR="005B29F5" w:rsidRDefault="00BF7B31">
      <w:pPr>
        <w:numPr>
          <w:ilvl w:val="0"/>
          <w:numId w:val="4"/>
        </w:numPr>
        <w:pBdr>
          <w:top w:val="nil"/>
          <w:left w:val="nil"/>
          <w:bottom w:val="nil"/>
          <w:right w:val="nil"/>
          <w:between w:val="nil"/>
        </w:pBdr>
        <w:spacing w:before="0"/>
        <w:jc w:val="both"/>
        <w:rPr>
          <w:rFonts w:ascii="Arial" w:eastAsia="Arial" w:hAnsi="Arial" w:cs="Arial"/>
          <w:color w:val="000000"/>
          <w:sz w:val="20"/>
          <w:szCs w:val="20"/>
        </w:rPr>
      </w:pPr>
      <w:r>
        <w:rPr>
          <w:rFonts w:ascii="Arial" w:eastAsia="Arial" w:hAnsi="Arial" w:cs="Arial"/>
          <w:color w:val="000000"/>
          <w:sz w:val="20"/>
          <w:szCs w:val="20"/>
        </w:rPr>
        <w:t>les informations relatives au droit de rétractation (existence, conditions, délai, modalités d'exercice de ce droit et formulaire type de rétractation), aux modalités de résiliation et autres conditions contractuelles importantes.</w:t>
      </w:r>
    </w:p>
    <w:p w14:paraId="00000125" w14:textId="77777777" w:rsidR="005B29F5" w:rsidRDefault="00BF7B31">
      <w:pPr>
        <w:numPr>
          <w:ilvl w:val="0"/>
          <w:numId w:val="4"/>
        </w:numPr>
        <w:pBdr>
          <w:top w:val="nil"/>
          <w:left w:val="nil"/>
          <w:bottom w:val="nil"/>
          <w:right w:val="nil"/>
          <w:between w:val="nil"/>
        </w:pBdr>
        <w:spacing w:before="0"/>
        <w:jc w:val="both"/>
        <w:rPr>
          <w:rFonts w:ascii="Arial" w:eastAsia="Arial" w:hAnsi="Arial" w:cs="Arial"/>
          <w:color w:val="000000"/>
          <w:sz w:val="20"/>
          <w:szCs w:val="20"/>
        </w:rPr>
      </w:pPr>
      <w:r>
        <w:rPr>
          <w:rFonts w:ascii="Arial" w:eastAsia="Arial" w:hAnsi="Arial" w:cs="Arial"/>
          <w:color w:val="000000"/>
          <w:sz w:val="20"/>
          <w:szCs w:val="20"/>
        </w:rPr>
        <w:t>les moyens de paiement acceptés.</w:t>
      </w:r>
    </w:p>
    <w:p w14:paraId="00000126" w14:textId="77777777" w:rsidR="005B29F5" w:rsidRDefault="005B29F5">
      <w:pPr>
        <w:pBdr>
          <w:top w:val="nil"/>
          <w:left w:val="nil"/>
          <w:bottom w:val="nil"/>
          <w:right w:val="nil"/>
          <w:between w:val="nil"/>
        </w:pBdr>
        <w:spacing w:before="0"/>
        <w:jc w:val="both"/>
        <w:rPr>
          <w:rFonts w:ascii="Arial" w:eastAsia="Arial" w:hAnsi="Arial" w:cs="Arial"/>
          <w:color w:val="000000"/>
          <w:sz w:val="20"/>
          <w:szCs w:val="20"/>
        </w:rPr>
      </w:pPr>
    </w:p>
    <w:p w14:paraId="00000127" w14:textId="77777777" w:rsidR="005B29F5" w:rsidRDefault="00BF7B31">
      <w:pPr>
        <w:pBdr>
          <w:top w:val="nil"/>
          <w:left w:val="nil"/>
          <w:bottom w:val="nil"/>
          <w:right w:val="nil"/>
          <w:between w:val="nil"/>
        </w:pBdr>
        <w:spacing w:before="0"/>
        <w:jc w:val="both"/>
        <w:rPr>
          <w:rFonts w:ascii="Arial" w:eastAsia="Arial" w:hAnsi="Arial" w:cs="Arial"/>
          <w:color w:val="000000"/>
          <w:sz w:val="20"/>
          <w:szCs w:val="20"/>
        </w:rPr>
      </w:pPr>
      <w:r>
        <w:rPr>
          <w:rFonts w:ascii="Arial" w:eastAsia="Arial" w:hAnsi="Arial" w:cs="Arial"/>
          <w:color w:val="000000"/>
          <w:sz w:val="20"/>
          <w:szCs w:val="20"/>
        </w:rPr>
        <w:t>Le fait pour un Client consommateur de commander sur la Plateforme emporte adhésion et acceptation pleine et entière des présentes Conditions Générales de Vente et obligation au paiement des Services commandés, ce qui est expressément reconnu par le Client consommateur, qui renonce, notamment, à se prévaloir de tout document contradictoire, qui serait inopposable au Prestataire.</w:t>
      </w:r>
    </w:p>
    <w:p w14:paraId="00000128" w14:textId="77777777" w:rsidR="005B29F5" w:rsidRDefault="005B29F5">
      <w:pPr>
        <w:pBdr>
          <w:top w:val="nil"/>
          <w:left w:val="nil"/>
          <w:bottom w:val="nil"/>
          <w:right w:val="nil"/>
          <w:between w:val="nil"/>
        </w:pBdr>
        <w:spacing w:before="0"/>
        <w:jc w:val="both"/>
        <w:rPr>
          <w:rFonts w:ascii="Arial" w:eastAsia="Arial" w:hAnsi="Arial" w:cs="Arial"/>
          <w:color w:val="000000"/>
          <w:sz w:val="20"/>
          <w:szCs w:val="20"/>
        </w:rPr>
      </w:pPr>
    </w:p>
    <w:p w14:paraId="00000129" w14:textId="77777777" w:rsidR="005B29F5" w:rsidRDefault="005B29F5">
      <w:pPr>
        <w:pBdr>
          <w:top w:val="nil"/>
          <w:left w:val="nil"/>
          <w:bottom w:val="nil"/>
          <w:right w:val="nil"/>
          <w:between w:val="nil"/>
        </w:pBdr>
        <w:spacing w:before="0"/>
        <w:jc w:val="both"/>
        <w:rPr>
          <w:rFonts w:ascii="Arial" w:eastAsia="Arial" w:hAnsi="Arial" w:cs="Arial"/>
          <w:color w:val="000000"/>
          <w:sz w:val="20"/>
          <w:szCs w:val="20"/>
        </w:rPr>
      </w:pPr>
    </w:p>
    <w:p w14:paraId="531B62E3" w14:textId="77777777" w:rsidR="00491FF7" w:rsidRDefault="00491FF7">
      <w:pPr>
        <w:pBdr>
          <w:top w:val="nil"/>
          <w:left w:val="nil"/>
          <w:bottom w:val="nil"/>
          <w:right w:val="nil"/>
          <w:between w:val="nil"/>
        </w:pBdr>
        <w:spacing w:before="0"/>
        <w:jc w:val="both"/>
        <w:rPr>
          <w:rFonts w:ascii="Arial" w:eastAsia="Arial" w:hAnsi="Arial" w:cs="Arial"/>
          <w:color w:val="000000"/>
          <w:sz w:val="20"/>
          <w:szCs w:val="20"/>
        </w:rPr>
      </w:pPr>
      <w:bookmarkStart w:id="1" w:name="_GoBack"/>
      <w:bookmarkEnd w:id="1"/>
    </w:p>
    <w:p w14:paraId="00000130" w14:textId="77777777" w:rsidR="005B29F5" w:rsidRDefault="005B29F5">
      <w:pPr>
        <w:pBdr>
          <w:top w:val="nil"/>
          <w:left w:val="nil"/>
          <w:bottom w:val="nil"/>
          <w:right w:val="nil"/>
          <w:between w:val="nil"/>
        </w:pBdr>
        <w:spacing w:before="0"/>
        <w:jc w:val="both"/>
        <w:rPr>
          <w:rFonts w:ascii="Arial" w:eastAsia="Arial" w:hAnsi="Arial" w:cs="Arial"/>
          <w:color w:val="000000"/>
          <w:sz w:val="20"/>
          <w:szCs w:val="20"/>
        </w:rPr>
      </w:pPr>
    </w:p>
    <w:p w14:paraId="00000131" w14:textId="77777777" w:rsidR="005B29F5" w:rsidRDefault="00BF7B31" w:rsidP="003A6A5B">
      <w:pPr>
        <w:pBdr>
          <w:top w:val="single" w:sz="4" w:space="5" w:color="000000"/>
          <w:left w:val="single" w:sz="4" w:space="5" w:color="000000"/>
          <w:bottom w:val="single" w:sz="4" w:space="5" w:color="000000"/>
          <w:right w:val="single" w:sz="4" w:space="5" w:color="000000"/>
        </w:pBdr>
        <w:shd w:val="solid" w:color="99CC00" w:fill="F2F2F2"/>
        <w:spacing w:before="0"/>
        <w:jc w:val="center"/>
        <w:rPr>
          <w:rFonts w:ascii="Arial" w:eastAsia="Arial" w:hAnsi="Arial" w:cs="Arial"/>
          <w:b/>
          <w:smallCaps/>
          <w:color w:val="000000"/>
          <w:sz w:val="20"/>
          <w:szCs w:val="20"/>
        </w:rPr>
      </w:pPr>
      <w:r>
        <w:rPr>
          <w:rFonts w:ascii="Arial" w:eastAsia="Arial" w:hAnsi="Arial" w:cs="Arial"/>
          <w:b/>
          <w:smallCaps/>
          <w:color w:val="000000"/>
          <w:sz w:val="20"/>
          <w:szCs w:val="20"/>
        </w:rPr>
        <w:t>ANNEXE 1 - Formulaire de rétraction / CLIENT CONSOMMATEUR</w:t>
      </w:r>
    </w:p>
    <w:p w14:paraId="00000132" w14:textId="77777777" w:rsidR="005B29F5" w:rsidRDefault="00BF7B31">
      <w:pPr>
        <w:pBdr>
          <w:top w:val="nil"/>
          <w:left w:val="nil"/>
          <w:bottom w:val="nil"/>
          <w:right w:val="nil"/>
          <w:between w:val="nil"/>
        </w:pBdr>
        <w:spacing w:before="0"/>
        <w:jc w:val="both"/>
        <w:rPr>
          <w:rFonts w:ascii="Arial" w:eastAsia="Arial" w:hAnsi="Arial" w:cs="Arial"/>
          <w:color w:val="000000"/>
          <w:sz w:val="20"/>
          <w:szCs w:val="20"/>
        </w:rPr>
      </w:pPr>
      <w:r>
        <w:rPr>
          <w:rFonts w:ascii="Arial" w:eastAsia="Arial" w:hAnsi="Arial" w:cs="Arial"/>
          <w:color w:val="000000"/>
          <w:sz w:val="20"/>
          <w:szCs w:val="20"/>
        </w:rPr>
        <w:t xml:space="preserve">Le présent formulaire doit être complété et renvoyé uniquement si le Client souhaite se rétracter de la commande passée sur </w:t>
      </w:r>
      <w:r>
        <w:rPr>
          <w:rFonts w:ascii="Arial" w:eastAsia="Arial" w:hAnsi="Arial" w:cs="Arial"/>
          <w:i/>
          <w:color w:val="0000FF"/>
          <w:sz w:val="20"/>
          <w:szCs w:val="20"/>
        </w:rPr>
        <w:t>”Indiquer le site internet”</w:t>
      </w:r>
      <w:r>
        <w:rPr>
          <w:rFonts w:ascii="Arial" w:eastAsia="Arial" w:hAnsi="Arial" w:cs="Arial"/>
          <w:color w:val="000000"/>
          <w:sz w:val="20"/>
          <w:szCs w:val="20"/>
        </w:rPr>
        <w:t xml:space="preserve"> sauf exclusions ou limites à l'exercice du droit de rétractation suivant les Conditions Générales de Vente applicables.</w:t>
      </w:r>
    </w:p>
    <w:p w14:paraId="00000133" w14:textId="77777777" w:rsidR="005B29F5" w:rsidRDefault="00BF7B31">
      <w:pPr>
        <w:pBdr>
          <w:top w:val="nil"/>
          <w:left w:val="nil"/>
          <w:bottom w:val="nil"/>
          <w:right w:val="nil"/>
          <w:between w:val="nil"/>
        </w:pBdr>
        <w:spacing w:before="0"/>
        <w:jc w:val="both"/>
        <w:rPr>
          <w:rFonts w:ascii="Arial" w:eastAsia="Arial" w:hAnsi="Arial" w:cs="Arial"/>
          <w:color w:val="000000"/>
          <w:sz w:val="20"/>
          <w:szCs w:val="20"/>
        </w:rPr>
      </w:pPr>
      <w:r>
        <w:rPr>
          <w:rFonts w:ascii="Arial" w:eastAsia="Arial" w:hAnsi="Arial" w:cs="Arial"/>
          <w:color w:val="000000"/>
          <w:sz w:val="20"/>
          <w:szCs w:val="20"/>
        </w:rPr>
        <w:t xml:space="preserve">A l'attention de </w:t>
      </w:r>
      <w:r>
        <w:rPr>
          <w:rFonts w:ascii="Arial" w:eastAsia="Arial" w:hAnsi="Arial" w:cs="Arial"/>
          <w:i/>
          <w:color w:val="0000FF"/>
          <w:sz w:val="20"/>
          <w:szCs w:val="20"/>
        </w:rPr>
        <w:t>”Numéro et rue (adresse du Prestataire)”</w:t>
      </w:r>
      <w:r>
        <w:rPr>
          <w:rFonts w:ascii="Arial" w:eastAsia="Arial" w:hAnsi="Arial" w:cs="Arial"/>
          <w:color w:val="000000"/>
          <w:sz w:val="20"/>
          <w:szCs w:val="20"/>
        </w:rPr>
        <w:t xml:space="preserve"> </w:t>
      </w:r>
      <w:r>
        <w:rPr>
          <w:rFonts w:ascii="Arial" w:eastAsia="Arial" w:hAnsi="Arial" w:cs="Arial"/>
          <w:i/>
          <w:color w:val="0000FF"/>
          <w:sz w:val="20"/>
          <w:szCs w:val="20"/>
        </w:rPr>
        <w:t>”Code postal (adresse du Prestataire)”</w:t>
      </w:r>
      <w:r>
        <w:rPr>
          <w:rFonts w:ascii="Arial" w:eastAsia="Arial" w:hAnsi="Arial" w:cs="Arial"/>
          <w:color w:val="000000"/>
          <w:sz w:val="20"/>
          <w:szCs w:val="20"/>
        </w:rPr>
        <w:t xml:space="preserve"> </w:t>
      </w:r>
      <w:r>
        <w:rPr>
          <w:rFonts w:ascii="Arial" w:eastAsia="Arial" w:hAnsi="Arial" w:cs="Arial"/>
          <w:i/>
          <w:color w:val="0000FF"/>
          <w:sz w:val="20"/>
          <w:szCs w:val="20"/>
        </w:rPr>
        <w:t>”Ville (adresse du Prestataire)”</w:t>
      </w:r>
    </w:p>
    <w:p w14:paraId="00000134" w14:textId="77777777" w:rsidR="005B29F5" w:rsidRDefault="00BF7B31">
      <w:pPr>
        <w:numPr>
          <w:ilvl w:val="0"/>
          <w:numId w:val="4"/>
        </w:numPr>
        <w:pBdr>
          <w:top w:val="nil"/>
          <w:left w:val="nil"/>
          <w:bottom w:val="nil"/>
          <w:right w:val="nil"/>
          <w:between w:val="nil"/>
        </w:pBdr>
        <w:spacing w:before="0"/>
        <w:jc w:val="both"/>
        <w:rPr>
          <w:rFonts w:ascii="Arial" w:eastAsia="Arial" w:hAnsi="Arial" w:cs="Arial"/>
          <w:color w:val="000000"/>
          <w:sz w:val="20"/>
          <w:szCs w:val="20"/>
        </w:rPr>
      </w:pPr>
      <w:r>
        <w:rPr>
          <w:rFonts w:ascii="Arial" w:eastAsia="Arial" w:hAnsi="Arial" w:cs="Arial"/>
          <w:color w:val="000000"/>
          <w:sz w:val="20"/>
          <w:szCs w:val="20"/>
        </w:rPr>
        <w:t xml:space="preserve">Commande du </w:t>
      </w:r>
      <w:r>
        <w:rPr>
          <w:rFonts w:ascii="Arial" w:eastAsia="Arial" w:hAnsi="Arial" w:cs="Arial"/>
          <w:i/>
          <w:color w:val="0000FF"/>
          <w:sz w:val="20"/>
          <w:szCs w:val="20"/>
        </w:rPr>
        <w:t>”Date”</w:t>
      </w:r>
    </w:p>
    <w:p w14:paraId="00000135" w14:textId="77777777" w:rsidR="005B29F5" w:rsidRDefault="00BF7B31">
      <w:pPr>
        <w:numPr>
          <w:ilvl w:val="0"/>
          <w:numId w:val="4"/>
        </w:numPr>
        <w:pBdr>
          <w:top w:val="nil"/>
          <w:left w:val="nil"/>
          <w:bottom w:val="nil"/>
          <w:right w:val="nil"/>
          <w:between w:val="nil"/>
        </w:pBdr>
        <w:spacing w:before="0"/>
        <w:jc w:val="both"/>
        <w:rPr>
          <w:rFonts w:ascii="Arial" w:eastAsia="Arial" w:hAnsi="Arial" w:cs="Arial"/>
          <w:color w:val="000000"/>
          <w:sz w:val="20"/>
          <w:szCs w:val="20"/>
        </w:rPr>
      </w:pPr>
      <w:r>
        <w:rPr>
          <w:rFonts w:ascii="Arial" w:eastAsia="Arial" w:hAnsi="Arial" w:cs="Arial"/>
          <w:color w:val="000000"/>
          <w:sz w:val="20"/>
          <w:szCs w:val="20"/>
        </w:rPr>
        <w:t>Numéro de la commande : ...........................................................</w:t>
      </w:r>
    </w:p>
    <w:p w14:paraId="00000136" w14:textId="77777777" w:rsidR="005B29F5" w:rsidRDefault="00BF7B31">
      <w:pPr>
        <w:numPr>
          <w:ilvl w:val="0"/>
          <w:numId w:val="4"/>
        </w:numPr>
        <w:pBdr>
          <w:top w:val="nil"/>
          <w:left w:val="nil"/>
          <w:bottom w:val="nil"/>
          <w:right w:val="nil"/>
          <w:between w:val="nil"/>
        </w:pBdr>
        <w:spacing w:before="0"/>
        <w:jc w:val="both"/>
        <w:rPr>
          <w:rFonts w:ascii="Arial" w:eastAsia="Arial" w:hAnsi="Arial" w:cs="Arial"/>
          <w:color w:val="000000"/>
          <w:sz w:val="20"/>
          <w:szCs w:val="20"/>
        </w:rPr>
      </w:pPr>
      <w:r>
        <w:rPr>
          <w:rFonts w:ascii="Arial" w:eastAsia="Arial" w:hAnsi="Arial" w:cs="Arial"/>
          <w:color w:val="000000"/>
          <w:sz w:val="20"/>
          <w:szCs w:val="20"/>
        </w:rPr>
        <w:t>Nom du Client : ...........................................................................</w:t>
      </w:r>
    </w:p>
    <w:p w14:paraId="00000137" w14:textId="77777777" w:rsidR="005B29F5" w:rsidRDefault="00BF7B31">
      <w:pPr>
        <w:numPr>
          <w:ilvl w:val="0"/>
          <w:numId w:val="4"/>
        </w:numPr>
        <w:pBdr>
          <w:top w:val="nil"/>
          <w:left w:val="nil"/>
          <w:bottom w:val="nil"/>
          <w:right w:val="nil"/>
          <w:between w:val="nil"/>
        </w:pBdr>
        <w:spacing w:before="0"/>
        <w:jc w:val="both"/>
        <w:rPr>
          <w:rFonts w:ascii="Arial" w:eastAsia="Arial" w:hAnsi="Arial" w:cs="Arial"/>
          <w:color w:val="000000"/>
          <w:sz w:val="20"/>
          <w:szCs w:val="20"/>
        </w:rPr>
      </w:pPr>
      <w:r>
        <w:rPr>
          <w:rFonts w:ascii="Arial" w:eastAsia="Arial" w:hAnsi="Arial" w:cs="Arial"/>
          <w:color w:val="000000"/>
          <w:sz w:val="20"/>
          <w:szCs w:val="20"/>
        </w:rPr>
        <w:t>Adresse du Client : .......................................................................</w:t>
      </w:r>
    </w:p>
    <w:p w14:paraId="00000138" w14:textId="77777777" w:rsidR="005B29F5" w:rsidRDefault="00BF7B31">
      <w:pPr>
        <w:pBdr>
          <w:top w:val="nil"/>
          <w:left w:val="nil"/>
          <w:bottom w:val="nil"/>
          <w:right w:val="nil"/>
          <w:between w:val="nil"/>
        </w:pBdr>
        <w:spacing w:before="0"/>
        <w:jc w:val="both"/>
        <w:rPr>
          <w:rFonts w:ascii="Arial" w:eastAsia="Arial" w:hAnsi="Arial" w:cs="Arial"/>
          <w:color w:val="000000"/>
          <w:sz w:val="20"/>
          <w:szCs w:val="20"/>
        </w:rPr>
      </w:pPr>
      <w:r>
        <w:rPr>
          <w:rFonts w:ascii="Arial" w:eastAsia="Arial" w:hAnsi="Arial" w:cs="Arial"/>
          <w:color w:val="000000"/>
          <w:sz w:val="20"/>
          <w:szCs w:val="20"/>
        </w:rPr>
        <w:t xml:space="preserve">Signature du Client (uniquement en cas de notification du présent formulaire sur papier) : </w:t>
      </w:r>
    </w:p>
    <w:sectPr w:rsidR="005B29F5">
      <w:footerReference w:type="default" r:id="rId14"/>
      <w:pgSz w:w="11880" w:h="16840"/>
      <w:pgMar w:top="1418" w:right="1418" w:bottom="1418" w:left="1418" w:header="709" w:footer="709" w:gutter="0"/>
      <w:pgNumType w:start="1"/>
      <w:cols w:space="720"/>
      <w:titlePg/>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8B4D0D" w16cex:dateUtc="2020-06-10T10:14:00Z"/>
  <w16cex:commentExtensible w16cex:durableId="228B4D32" w16cex:dateUtc="2020-06-10T10:14:00Z"/>
  <w16cex:commentExtensible w16cex:durableId="228B4D8E" w16cex:dateUtc="2020-06-10T10:16:00Z"/>
  <w16cex:commentExtensible w16cex:durableId="228B5EE9" w16cex:dateUtc="2020-06-10T11:30:00Z"/>
  <w16cex:commentExtensible w16cex:durableId="228B5F0A" w16cex:dateUtc="2020-06-10T11: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F66699E" w16cid:durableId="228B4CF9"/>
  <w16cid:commentId w16cid:paraId="00000141" w16cid:durableId="228B4D02"/>
  <w16cid:commentId w16cid:paraId="05B91999" w16cid:durableId="228B4D0D"/>
  <w16cid:commentId w16cid:paraId="00000146" w16cid:durableId="228B4D01"/>
  <w16cid:commentId w16cid:paraId="3D05D46A" w16cid:durableId="228B4D32"/>
  <w16cid:commentId w16cid:paraId="0000013B" w16cid:durableId="228B4D00"/>
  <w16cid:commentId w16cid:paraId="0000013E" w16cid:durableId="228B4CFF"/>
  <w16cid:commentId w16cid:paraId="65771466" w16cid:durableId="228B4CFA"/>
  <w16cid:commentId w16cid:paraId="4BBE3AF6" w16cid:durableId="228B4D8E"/>
  <w16cid:commentId w16cid:paraId="00000148" w16cid:durableId="228B4CFE"/>
  <w16cid:commentId w16cid:paraId="00000144" w16cid:durableId="228B4CFD"/>
  <w16cid:commentId w16cid:paraId="5A2F11B7" w16cid:durableId="228B5EE9"/>
  <w16cid:commentId w16cid:paraId="00000147" w16cid:durableId="228B4CFC"/>
  <w16cid:commentId w16cid:paraId="1EFD1B79" w16cid:durableId="228B5F0A"/>
  <w16cid:commentId w16cid:paraId="00000145" w16cid:durableId="228B4CF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DE3887" w14:textId="77777777" w:rsidR="00473C3B" w:rsidRDefault="00473C3B">
      <w:pPr>
        <w:spacing w:before="0"/>
      </w:pPr>
      <w:r>
        <w:separator/>
      </w:r>
    </w:p>
  </w:endnote>
  <w:endnote w:type="continuationSeparator" w:id="0">
    <w:p w14:paraId="5D8FB0B0" w14:textId="77777777" w:rsidR="00473C3B" w:rsidRDefault="00473C3B">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139" w14:textId="129CA8F4" w:rsidR="005B29F5" w:rsidRDefault="00BF7B31">
    <w:pPr>
      <w:pBdr>
        <w:top w:val="nil"/>
        <w:left w:val="nil"/>
        <w:bottom w:val="nil"/>
        <w:right w:val="nil"/>
        <w:between w:val="nil"/>
      </w:pBdr>
      <w:tabs>
        <w:tab w:val="center" w:pos="4536"/>
        <w:tab w:val="right" w:pos="9072"/>
      </w:tabs>
      <w:jc w:val="right"/>
      <w:rPr>
        <w:color w:val="000000"/>
      </w:rPr>
    </w:pPr>
    <w:r>
      <w:rPr>
        <w:color w:val="000000"/>
      </w:rPr>
      <w:fldChar w:fldCharType="begin"/>
    </w:r>
    <w:r>
      <w:rPr>
        <w:color w:val="000000"/>
      </w:rPr>
      <w:instrText>PAGE</w:instrText>
    </w:r>
    <w:r>
      <w:rPr>
        <w:color w:val="000000"/>
      </w:rPr>
      <w:fldChar w:fldCharType="separate"/>
    </w:r>
    <w:r w:rsidR="00081EE8">
      <w:rPr>
        <w:noProof/>
        <w:color w:val="000000"/>
      </w:rPr>
      <w:t>9</w:t>
    </w:r>
    <w:r>
      <w:rPr>
        <w:color w:val="000000"/>
      </w:rPr>
      <w:fldChar w:fldCharType="end"/>
    </w:r>
  </w:p>
  <w:p w14:paraId="0000013A" w14:textId="77777777" w:rsidR="005B29F5" w:rsidRDefault="005B29F5">
    <w:pPr>
      <w:pBdr>
        <w:top w:val="nil"/>
        <w:left w:val="nil"/>
        <w:bottom w:val="nil"/>
        <w:right w:val="nil"/>
        <w:between w:val="nil"/>
      </w:pBdr>
      <w:tabs>
        <w:tab w:val="center" w:pos="4536"/>
        <w:tab w:val="right" w:pos="9072"/>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27C7BA" w14:textId="77777777" w:rsidR="00473C3B" w:rsidRDefault="00473C3B">
      <w:pPr>
        <w:spacing w:before="0"/>
      </w:pPr>
      <w:r>
        <w:separator/>
      </w:r>
    </w:p>
  </w:footnote>
  <w:footnote w:type="continuationSeparator" w:id="0">
    <w:p w14:paraId="37E22F82" w14:textId="77777777" w:rsidR="00473C3B" w:rsidRDefault="00473C3B">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6922EB"/>
    <w:multiLevelType w:val="multilevel"/>
    <w:tmpl w:val="B7DC0BCA"/>
    <w:lvl w:ilvl="0">
      <w:start w:val="1"/>
      <w:numFmt w:val="decimal"/>
      <w:pStyle w:val="EFLitemtiret"/>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E8A53DE"/>
    <w:multiLevelType w:val="multilevel"/>
    <w:tmpl w:val="7B5CED36"/>
    <w:lvl w:ilvl="0">
      <w:start w:val="1"/>
      <w:numFmt w:val="decimal"/>
      <w:pStyle w:val="EFLsouslisterepetitio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78D77CD"/>
    <w:multiLevelType w:val="multilevel"/>
    <w:tmpl w:val="9DC06CC4"/>
    <w:lvl w:ilvl="0">
      <w:start w:val="1"/>
      <w:numFmt w:val="decimal"/>
      <w:lvlText w:val="%1."/>
      <w:lvlJc w:val="left"/>
      <w:pPr>
        <w:ind w:left="720" w:hanging="360"/>
      </w:pPr>
    </w:lvl>
    <w:lvl w:ilvl="1">
      <w:start w:val="1"/>
      <w:numFmt w:val="lowerLetter"/>
      <w:pStyle w:val="Titre2"/>
      <w:lvlText w:val="%2."/>
      <w:lvlJc w:val="left"/>
      <w:pPr>
        <w:ind w:left="1440" w:hanging="360"/>
      </w:pPr>
    </w:lvl>
    <w:lvl w:ilvl="2">
      <w:start w:val="1"/>
      <w:numFmt w:val="lowerRoman"/>
      <w:pStyle w:val="Titre3"/>
      <w:lvlText w:val="%3."/>
      <w:lvlJc w:val="right"/>
      <w:pPr>
        <w:ind w:left="2160" w:hanging="180"/>
      </w:pPr>
    </w:lvl>
    <w:lvl w:ilvl="3">
      <w:start w:val="1"/>
      <w:numFmt w:val="decimal"/>
      <w:pStyle w:val="Titre4"/>
      <w:lvlText w:val="%4."/>
      <w:lvlJc w:val="left"/>
      <w:pPr>
        <w:ind w:left="2880" w:hanging="360"/>
      </w:pPr>
    </w:lvl>
    <w:lvl w:ilvl="4">
      <w:start w:val="1"/>
      <w:numFmt w:val="lowerLetter"/>
      <w:pStyle w:val="Titre5"/>
      <w:lvlText w:val="%5."/>
      <w:lvlJc w:val="left"/>
      <w:pPr>
        <w:ind w:left="3600" w:hanging="360"/>
      </w:pPr>
    </w:lvl>
    <w:lvl w:ilvl="5">
      <w:start w:val="1"/>
      <w:numFmt w:val="lowerRoman"/>
      <w:pStyle w:val="Titre6"/>
      <w:lvlText w:val="%6."/>
      <w:lvlJc w:val="right"/>
      <w:pPr>
        <w:ind w:left="4320" w:hanging="180"/>
      </w:pPr>
    </w:lvl>
    <w:lvl w:ilvl="6">
      <w:start w:val="1"/>
      <w:numFmt w:val="decimal"/>
      <w:pStyle w:val="Titre7"/>
      <w:lvlText w:val="%7."/>
      <w:lvlJc w:val="left"/>
      <w:pPr>
        <w:ind w:left="5040" w:hanging="360"/>
      </w:pPr>
    </w:lvl>
    <w:lvl w:ilvl="7">
      <w:start w:val="1"/>
      <w:numFmt w:val="lowerLetter"/>
      <w:pStyle w:val="Titre8"/>
      <w:lvlText w:val="%8."/>
      <w:lvlJc w:val="left"/>
      <w:pPr>
        <w:ind w:left="5760" w:hanging="360"/>
      </w:pPr>
    </w:lvl>
    <w:lvl w:ilvl="8">
      <w:start w:val="1"/>
      <w:numFmt w:val="lowerRoman"/>
      <w:pStyle w:val="Titre9"/>
      <w:lvlText w:val="%9."/>
      <w:lvlJc w:val="right"/>
      <w:pPr>
        <w:ind w:left="6480" w:hanging="180"/>
      </w:pPr>
    </w:lvl>
  </w:abstractNum>
  <w:abstractNum w:abstractNumId="3" w15:restartNumberingAfterBreak="0">
    <w:nsid w:val="5883688A"/>
    <w:multiLevelType w:val="multilevel"/>
    <w:tmpl w:val="A70CEB2A"/>
    <w:lvl w:ilvl="0">
      <w:start w:val="1"/>
      <w:numFmt w:val="bullet"/>
      <w:pStyle w:val="EFLitempucesousliste"/>
      <w:lvlText w:val="-"/>
      <w:lvlJc w:val="left"/>
      <w:pPr>
        <w:ind w:left="1287" w:hanging="360"/>
      </w:pPr>
      <w:rPr>
        <w:rFonts w:ascii="Times New Roman" w:eastAsia="Times New Roman" w:hAnsi="Times New Roman" w:cs="Times New Roman"/>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num w:numId="1">
    <w:abstractNumId w:val="1"/>
  </w:num>
  <w:num w:numId="2">
    <w:abstractNumId w:val="2"/>
  </w:num>
  <w:num w:numId="3">
    <w:abstractNumId w:val="0"/>
  </w:num>
  <w:num w:numId="4">
    <w:abstractNumId w:val="3"/>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29F5"/>
    <w:rsid w:val="0000168C"/>
    <w:rsid w:val="00062586"/>
    <w:rsid w:val="00081EE8"/>
    <w:rsid w:val="00087C4C"/>
    <w:rsid w:val="000B5886"/>
    <w:rsid w:val="001C73F8"/>
    <w:rsid w:val="001D3D22"/>
    <w:rsid w:val="00240B1E"/>
    <w:rsid w:val="00312480"/>
    <w:rsid w:val="00313796"/>
    <w:rsid w:val="003A6A5B"/>
    <w:rsid w:val="003F0D89"/>
    <w:rsid w:val="003F64C6"/>
    <w:rsid w:val="00403F2C"/>
    <w:rsid w:val="0045739F"/>
    <w:rsid w:val="00473C3B"/>
    <w:rsid w:val="00491FF7"/>
    <w:rsid w:val="004A3702"/>
    <w:rsid w:val="00521EFD"/>
    <w:rsid w:val="005B29F5"/>
    <w:rsid w:val="00604750"/>
    <w:rsid w:val="00655450"/>
    <w:rsid w:val="0068445B"/>
    <w:rsid w:val="007007CA"/>
    <w:rsid w:val="00754B2D"/>
    <w:rsid w:val="00783ADC"/>
    <w:rsid w:val="00783F1E"/>
    <w:rsid w:val="007B0359"/>
    <w:rsid w:val="0083582D"/>
    <w:rsid w:val="00885D5B"/>
    <w:rsid w:val="00895BEA"/>
    <w:rsid w:val="009F6773"/>
    <w:rsid w:val="00A60435"/>
    <w:rsid w:val="00AF1642"/>
    <w:rsid w:val="00BA1E57"/>
    <w:rsid w:val="00BA5AA0"/>
    <w:rsid w:val="00BF7B31"/>
    <w:rsid w:val="00C00BDC"/>
    <w:rsid w:val="00C77F6F"/>
    <w:rsid w:val="00C93A64"/>
    <w:rsid w:val="00CC1724"/>
    <w:rsid w:val="00CF25A7"/>
    <w:rsid w:val="00D9401F"/>
    <w:rsid w:val="00E16750"/>
    <w:rsid w:val="00EB3420"/>
    <w:rsid w:val="00EB4882"/>
    <w:rsid w:val="00EC120A"/>
    <w:rsid w:val="00EC6AF6"/>
    <w:rsid w:val="00F50067"/>
    <w:rsid w:val="00F55968"/>
    <w:rsid w:val="00F72BE3"/>
    <w:rsid w:val="00F73D4F"/>
    <w:rsid w:val="00F92D2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8B3401"/>
  <w15:docId w15:val="{97096507-285B-402C-ACB8-12243F093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fr-FR" w:eastAsia="fr-FR"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8C6C4C"/>
    <w:pPr>
      <w:autoSpaceDE w:val="0"/>
      <w:autoSpaceDN w:val="0"/>
    </w:pPr>
  </w:style>
  <w:style w:type="paragraph" w:styleId="Titre1">
    <w:name w:val="heading 1"/>
    <w:basedOn w:val="Normal"/>
    <w:next w:val="Normal"/>
    <w:pPr>
      <w:keepNext/>
      <w:keepLines/>
      <w:spacing w:before="480" w:after="120"/>
      <w:outlineLvl w:val="0"/>
    </w:pPr>
    <w:rPr>
      <w:b/>
      <w:sz w:val="48"/>
      <w:szCs w:val="48"/>
    </w:rPr>
  </w:style>
  <w:style w:type="paragraph" w:styleId="Titre2">
    <w:name w:val="heading 2"/>
    <w:basedOn w:val="Normal"/>
    <w:next w:val="Normal"/>
    <w:qFormat/>
    <w:rsid w:val="0043462C"/>
    <w:pPr>
      <w:keepNext/>
      <w:numPr>
        <w:ilvl w:val="1"/>
        <w:numId w:val="2"/>
      </w:numPr>
      <w:spacing w:before="240" w:after="60"/>
      <w:outlineLvl w:val="1"/>
    </w:pPr>
    <w:rPr>
      <w:rFonts w:ascii="Arial" w:hAnsi="Arial" w:cs="Arial"/>
      <w:b/>
      <w:bCs/>
      <w:i/>
      <w:iCs/>
      <w:sz w:val="28"/>
      <w:szCs w:val="28"/>
    </w:rPr>
  </w:style>
  <w:style w:type="paragraph" w:styleId="Titre3">
    <w:name w:val="heading 3"/>
    <w:basedOn w:val="Normal"/>
    <w:next w:val="Normal"/>
    <w:qFormat/>
    <w:rsid w:val="0043462C"/>
    <w:pPr>
      <w:keepNext/>
      <w:numPr>
        <w:ilvl w:val="2"/>
        <w:numId w:val="2"/>
      </w:numPr>
      <w:spacing w:before="240" w:after="60"/>
      <w:outlineLvl w:val="2"/>
    </w:pPr>
    <w:rPr>
      <w:rFonts w:ascii="Arial" w:hAnsi="Arial" w:cs="Arial"/>
      <w:b/>
      <w:bCs/>
      <w:sz w:val="26"/>
      <w:szCs w:val="26"/>
    </w:rPr>
  </w:style>
  <w:style w:type="paragraph" w:styleId="Titre4">
    <w:name w:val="heading 4"/>
    <w:basedOn w:val="Normal"/>
    <w:next w:val="Normal"/>
    <w:qFormat/>
    <w:rsid w:val="0043462C"/>
    <w:pPr>
      <w:keepNext/>
      <w:numPr>
        <w:ilvl w:val="3"/>
        <w:numId w:val="2"/>
      </w:numPr>
      <w:spacing w:before="240" w:after="60"/>
      <w:outlineLvl w:val="3"/>
    </w:pPr>
    <w:rPr>
      <w:b/>
      <w:bCs/>
      <w:sz w:val="28"/>
      <w:szCs w:val="28"/>
    </w:rPr>
  </w:style>
  <w:style w:type="paragraph" w:styleId="Titre5">
    <w:name w:val="heading 5"/>
    <w:basedOn w:val="Normal"/>
    <w:next w:val="Normal"/>
    <w:qFormat/>
    <w:rsid w:val="0043462C"/>
    <w:pPr>
      <w:numPr>
        <w:ilvl w:val="4"/>
        <w:numId w:val="2"/>
      </w:numPr>
      <w:spacing w:before="240" w:after="60"/>
      <w:outlineLvl w:val="4"/>
    </w:pPr>
    <w:rPr>
      <w:b/>
      <w:bCs/>
      <w:i/>
      <w:iCs/>
      <w:sz w:val="26"/>
      <w:szCs w:val="26"/>
    </w:rPr>
  </w:style>
  <w:style w:type="paragraph" w:styleId="Titre6">
    <w:name w:val="heading 6"/>
    <w:basedOn w:val="Normal"/>
    <w:next w:val="Normal"/>
    <w:qFormat/>
    <w:rsid w:val="0043462C"/>
    <w:pPr>
      <w:numPr>
        <w:ilvl w:val="5"/>
        <w:numId w:val="2"/>
      </w:numPr>
      <w:spacing w:before="240" w:after="60"/>
      <w:outlineLvl w:val="5"/>
    </w:pPr>
    <w:rPr>
      <w:b/>
      <w:bCs/>
    </w:rPr>
  </w:style>
  <w:style w:type="paragraph" w:styleId="Titre7">
    <w:name w:val="heading 7"/>
    <w:basedOn w:val="Normal"/>
    <w:next w:val="Normal"/>
    <w:qFormat/>
    <w:rsid w:val="0043462C"/>
    <w:pPr>
      <w:numPr>
        <w:ilvl w:val="6"/>
        <w:numId w:val="2"/>
      </w:numPr>
      <w:spacing w:before="240" w:after="60"/>
      <w:outlineLvl w:val="6"/>
    </w:pPr>
  </w:style>
  <w:style w:type="paragraph" w:styleId="Titre8">
    <w:name w:val="heading 8"/>
    <w:basedOn w:val="Normal"/>
    <w:next w:val="Normal"/>
    <w:qFormat/>
    <w:rsid w:val="0043462C"/>
    <w:pPr>
      <w:numPr>
        <w:ilvl w:val="7"/>
        <w:numId w:val="2"/>
      </w:numPr>
      <w:spacing w:before="240" w:after="60"/>
      <w:outlineLvl w:val="7"/>
    </w:pPr>
    <w:rPr>
      <w:i/>
      <w:iCs/>
    </w:rPr>
  </w:style>
  <w:style w:type="paragraph" w:styleId="Titre9">
    <w:name w:val="heading 9"/>
    <w:basedOn w:val="Normal"/>
    <w:next w:val="Normal"/>
    <w:qFormat/>
    <w:rsid w:val="0043462C"/>
    <w:pPr>
      <w:numPr>
        <w:ilvl w:val="8"/>
        <w:numId w:val="2"/>
      </w:numPr>
      <w:spacing w:before="240" w:after="60"/>
      <w:outlineLvl w:val="8"/>
    </w:pPr>
    <w:rPr>
      <w:rFonts w:ascii="Arial" w:hAnsi="Arial" w:cs="Ari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pPr>
      <w:keepNext/>
      <w:keepLines/>
      <w:spacing w:before="480" w:after="120"/>
    </w:pPr>
    <w:rPr>
      <w:b/>
      <w:sz w:val="72"/>
      <w:szCs w:val="72"/>
    </w:rPr>
  </w:style>
  <w:style w:type="paragraph" w:customStyle="1" w:styleId="EFLnote">
    <w:name w:val="EFLnote"/>
    <w:basedOn w:val="EFLnormal"/>
    <w:link w:val="EFLnoteCar"/>
    <w:rsid w:val="0043462C"/>
    <w:rPr>
      <w:i/>
      <w:sz w:val="18"/>
    </w:rPr>
  </w:style>
  <w:style w:type="paragraph" w:customStyle="1" w:styleId="EFLentete">
    <w:name w:val="EFLentete"/>
    <w:basedOn w:val="EFLnormal"/>
    <w:rsid w:val="0043462C"/>
    <w:pPr>
      <w:pBdr>
        <w:bottom w:val="single" w:sz="4" w:space="10" w:color="auto"/>
      </w:pBdr>
      <w:ind w:left="1701" w:right="1701"/>
      <w:jc w:val="center"/>
    </w:pPr>
    <w:rPr>
      <w:b/>
      <w:bCs/>
      <w:sz w:val="28"/>
      <w:szCs w:val="24"/>
    </w:rPr>
  </w:style>
  <w:style w:type="paragraph" w:customStyle="1" w:styleId="EFLdestinataire">
    <w:name w:val="EFLdestinataire"/>
    <w:basedOn w:val="EFLnormal"/>
    <w:rsid w:val="0043462C"/>
    <w:pPr>
      <w:ind w:left="5387"/>
      <w:contextualSpacing/>
      <w:jc w:val="left"/>
    </w:pPr>
  </w:style>
  <w:style w:type="paragraph" w:customStyle="1" w:styleId="EFLexpediteur">
    <w:name w:val="EFLexpediteur"/>
    <w:basedOn w:val="EFLnormal"/>
    <w:rsid w:val="0043462C"/>
    <w:pPr>
      <w:ind w:right="4536"/>
      <w:contextualSpacing/>
      <w:jc w:val="left"/>
    </w:pPr>
  </w:style>
  <w:style w:type="paragraph" w:customStyle="1" w:styleId="EFLdate">
    <w:name w:val="EFLdate"/>
    <w:basedOn w:val="EFLnormal"/>
    <w:rsid w:val="0043462C"/>
    <w:pPr>
      <w:ind w:left="5387"/>
      <w:jc w:val="left"/>
    </w:pPr>
  </w:style>
  <w:style w:type="paragraph" w:customStyle="1" w:styleId="EFLpour">
    <w:name w:val="EFLpour"/>
    <w:basedOn w:val="Normal"/>
    <w:rsid w:val="0043462C"/>
    <w:pPr>
      <w:widowControl w:val="0"/>
      <w:spacing w:before="200" w:after="120"/>
      <w:ind w:left="284"/>
    </w:pPr>
    <w:rPr>
      <w:caps/>
    </w:rPr>
  </w:style>
  <w:style w:type="paragraph" w:customStyle="1" w:styleId="EFLformuledepolitesse">
    <w:name w:val="EFLformuledepolitesse"/>
    <w:basedOn w:val="EFLnormal"/>
    <w:rsid w:val="0043462C"/>
    <w:pPr>
      <w:spacing w:before="560"/>
    </w:pPr>
  </w:style>
  <w:style w:type="paragraph" w:customStyle="1" w:styleId="EFLtitrearticle">
    <w:name w:val="EFLtitrearticle"/>
    <w:basedOn w:val="EFLnormal"/>
    <w:rsid w:val="0043462C"/>
    <w:pPr>
      <w:spacing w:before="440" w:after="220"/>
      <w:jc w:val="left"/>
    </w:pPr>
    <w:rPr>
      <w:b/>
      <w:bCs/>
    </w:rPr>
  </w:style>
  <w:style w:type="paragraph" w:customStyle="1" w:styleId="EFLfin">
    <w:name w:val="EFLfin"/>
    <w:basedOn w:val="EFLnormal"/>
    <w:rsid w:val="0043462C"/>
    <w:pPr>
      <w:spacing w:before="440"/>
      <w:jc w:val="left"/>
    </w:pPr>
  </w:style>
  <w:style w:type="paragraph" w:customStyle="1" w:styleId="EFLsignatairesmultiples">
    <w:name w:val="EFLsignatairesmultiples"/>
    <w:basedOn w:val="EFLnormal"/>
    <w:rsid w:val="0043462C"/>
    <w:pPr>
      <w:tabs>
        <w:tab w:val="center" w:pos="6804"/>
        <w:tab w:val="right" w:pos="9072"/>
      </w:tabs>
      <w:spacing w:before="440" w:after="720"/>
      <w:jc w:val="left"/>
    </w:pPr>
  </w:style>
  <w:style w:type="paragraph" w:customStyle="1" w:styleId="EFLintroduction">
    <w:name w:val="EFLintroduction"/>
    <w:basedOn w:val="EFLnormal"/>
    <w:rsid w:val="0043462C"/>
    <w:pPr>
      <w:spacing w:before="440" w:after="440"/>
      <w:jc w:val="left"/>
    </w:pPr>
    <w:rPr>
      <w:b/>
      <w:bCs/>
    </w:rPr>
  </w:style>
  <w:style w:type="character" w:customStyle="1" w:styleId="EFLpetitescapitales">
    <w:name w:val="EFLpetitescapitales"/>
    <w:rsid w:val="0043462C"/>
    <w:rPr>
      <w:smallCaps/>
    </w:rPr>
  </w:style>
  <w:style w:type="paragraph" w:customStyle="1" w:styleId="EFLtitrechapitre">
    <w:name w:val="EFLtitrechapitre"/>
    <w:basedOn w:val="EFLnormal"/>
    <w:rsid w:val="0043462C"/>
    <w:pPr>
      <w:spacing w:before="680" w:after="440"/>
      <w:contextualSpacing/>
      <w:jc w:val="left"/>
    </w:pPr>
    <w:rPr>
      <w:rFonts w:cs="Arial"/>
      <w:b/>
      <w:bCs/>
      <w:caps/>
      <w:sz w:val="24"/>
      <w:szCs w:val="24"/>
    </w:rPr>
  </w:style>
  <w:style w:type="paragraph" w:customStyle="1" w:styleId="EFLnormal">
    <w:name w:val="EFLnormal"/>
    <w:basedOn w:val="Normal"/>
    <w:link w:val="EFLnormalCar"/>
    <w:rsid w:val="0043462C"/>
    <w:pPr>
      <w:spacing w:line="260" w:lineRule="exact"/>
      <w:jc w:val="both"/>
    </w:pPr>
    <w:rPr>
      <w:color w:val="000000"/>
    </w:rPr>
  </w:style>
  <w:style w:type="character" w:customStyle="1" w:styleId="EFLmotgras">
    <w:name w:val="EFLmotgras"/>
    <w:rsid w:val="0043462C"/>
    <w:rPr>
      <w:b/>
    </w:rPr>
  </w:style>
  <w:style w:type="paragraph" w:customStyle="1" w:styleId="EFLtexteattention">
    <w:name w:val="EFLtexteattention"/>
    <w:basedOn w:val="EFLnormal"/>
    <w:rsid w:val="0043462C"/>
    <w:rPr>
      <w:i/>
      <w:color w:val="808080" w:themeColor="background1" w:themeShade="80"/>
    </w:rPr>
  </w:style>
  <w:style w:type="paragraph" w:customStyle="1" w:styleId="EFLtitredestinataire">
    <w:name w:val="EFLtitredestinataire"/>
    <w:basedOn w:val="EFLnormal"/>
    <w:rsid w:val="0043462C"/>
    <w:pPr>
      <w:spacing w:before="440" w:after="240"/>
    </w:pPr>
  </w:style>
  <w:style w:type="paragraph" w:customStyle="1" w:styleId="EFLplusieursentetes">
    <w:name w:val="EFLplusieursentetes"/>
    <w:basedOn w:val="EFLentete"/>
    <w:rsid w:val="0043462C"/>
    <w:pPr>
      <w:widowControl w:val="0"/>
      <w:pBdr>
        <w:bottom w:val="none" w:sz="0" w:space="0" w:color="auto"/>
      </w:pBdr>
      <w:tabs>
        <w:tab w:val="left" w:pos="3686"/>
        <w:tab w:val="left" w:pos="6804"/>
      </w:tabs>
      <w:adjustRightInd w:val="0"/>
      <w:spacing w:before="440" w:after="600"/>
      <w:ind w:left="1134" w:right="1134"/>
      <w:jc w:val="left"/>
    </w:pPr>
  </w:style>
  <w:style w:type="paragraph" w:customStyle="1" w:styleId="EFLmotifs">
    <w:name w:val="EFLmotifs"/>
    <w:basedOn w:val="EFLnormal"/>
    <w:rsid w:val="0043462C"/>
    <w:pPr>
      <w:widowControl w:val="0"/>
      <w:adjustRightInd w:val="0"/>
      <w:spacing w:before="200" w:after="120"/>
    </w:pPr>
    <w:rPr>
      <w:caps/>
    </w:rPr>
  </w:style>
  <w:style w:type="paragraph" w:customStyle="1" w:styleId="EFLplaise">
    <w:name w:val="EFLplaise"/>
    <w:basedOn w:val="EFLnormal"/>
    <w:rsid w:val="0043462C"/>
    <w:pPr>
      <w:widowControl w:val="0"/>
      <w:adjustRightInd w:val="0"/>
      <w:spacing w:before="440" w:after="960" w:line="480" w:lineRule="auto"/>
      <w:jc w:val="center"/>
    </w:pPr>
    <w:rPr>
      <w:caps/>
    </w:rPr>
  </w:style>
  <w:style w:type="character" w:customStyle="1" w:styleId="EFLcapitales">
    <w:name w:val="EFLcapitales"/>
    <w:rsid w:val="0043462C"/>
    <w:rPr>
      <w:caps/>
    </w:rPr>
  </w:style>
  <w:style w:type="character" w:customStyle="1" w:styleId="EFLsouligne">
    <w:name w:val="EFLsouligne"/>
    <w:rsid w:val="0043462C"/>
    <w:rPr>
      <w:u w:val="single"/>
    </w:rPr>
  </w:style>
  <w:style w:type="character" w:customStyle="1" w:styleId="EFLitalique">
    <w:name w:val="EFLitalique"/>
    <w:rsid w:val="0043462C"/>
    <w:rPr>
      <w:i/>
    </w:rPr>
  </w:style>
  <w:style w:type="character" w:customStyle="1" w:styleId="EFLindice">
    <w:name w:val="EFLindice"/>
    <w:rsid w:val="0043462C"/>
    <w:rPr>
      <w:vertAlign w:val="subscript"/>
    </w:rPr>
  </w:style>
  <w:style w:type="paragraph" w:customStyle="1" w:styleId="EFLentre">
    <w:name w:val="EFLentre"/>
    <w:basedOn w:val="EFLnormal"/>
    <w:rsid w:val="0043462C"/>
    <w:pPr>
      <w:spacing w:before="200" w:after="120"/>
      <w:jc w:val="left"/>
    </w:pPr>
    <w:rPr>
      <w:smallCaps/>
    </w:rPr>
  </w:style>
  <w:style w:type="paragraph" w:customStyle="1" w:styleId="EFLannexe">
    <w:name w:val="EFLannexe"/>
    <w:basedOn w:val="EFLnormal"/>
    <w:qFormat/>
    <w:rsid w:val="0043462C"/>
  </w:style>
  <w:style w:type="paragraph" w:customStyle="1" w:styleId="EFLciapres">
    <w:name w:val="EFLciapres"/>
    <w:basedOn w:val="EFLnormal"/>
    <w:rsid w:val="0043462C"/>
    <w:pPr>
      <w:spacing w:before="440" w:after="440"/>
      <w:contextualSpacing/>
      <w:jc w:val="left"/>
    </w:pPr>
  </w:style>
  <w:style w:type="paragraph" w:customStyle="1" w:styleId="EFLcitation">
    <w:name w:val="EFLcitation"/>
    <w:basedOn w:val="EFLnormal"/>
    <w:rsid w:val="0043462C"/>
    <w:rPr>
      <w:i/>
    </w:rPr>
  </w:style>
  <w:style w:type="paragraph" w:customStyle="1" w:styleId="EFLtitredecision">
    <w:name w:val="EFLtitredecision"/>
    <w:basedOn w:val="EFLnormal"/>
    <w:rsid w:val="0043462C"/>
    <w:pPr>
      <w:spacing w:before="840" w:after="480" w:line="480" w:lineRule="auto"/>
      <w:contextualSpacing/>
      <w:jc w:val="center"/>
    </w:pPr>
    <w:rPr>
      <w:b/>
      <w:caps/>
      <w:u w:val="single"/>
    </w:rPr>
  </w:style>
  <w:style w:type="paragraph" w:customStyle="1" w:styleId="EFLdemandeur">
    <w:name w:val="EFLdemandeur"/>
    <w:basedOn w:val="EFLnormal"/>
    <w:rsid w:val="0043462C"/>
    <w:pPr>
      <w:spacing w:before="440" w:after="440"/>
      <w:jc w:val="left"/>
    </w:pPr>
    <w:rPr>
      <w:b/>
    </w:rPr>
  </w:style>
  <w:style w:type="paragraph" w:customStyle="1" w:styleId="EFLexposant">
    <w:name w:val="EFLexposant"/>
    <w:basedOn w:val="EFLnormal"/>
    <w:rsid w:val="0043462C"/>
    <w:rPr>
      <w:sz w:val="18"/>
      <w:vertAlign w:val="superscript"/>
    </w:rPr>
  </w:style>
  <w:style w:type="paragraph" w:customStyle="1" w:styleId="EFLliste">
    <w:name w:val="EFLliste"/>
    <w:basedOn w:val="EFLnormal"/>
    <w:rsid w:val="0043462C"/>
    <w:pPr>
      <w:spacing w:before="440"/>
      <w:ind w:left="284"/>
    </w:pPr>
  </w:style>
  <w:style w:type="paragraph" w:customStyle="1" w:styleId="EFLsousliste">
    <w:name w:val="EFLsousliste"/>
    <w:basedOn w:val="EFLliste"/>
    <w:rsid w:val="0043462C"/>
    <w:pPr>
      <w:ind w:left="851"/>
    </w:pPr>
  </w:style>
  <w:style w:type="paragraph" w:customStyle="1" w:styleId="EFLitemtiret">
    <w:name w:val="EFLitemtiret"/>
    <w:basedOn w:val="Normal"/>
    <w:link w:val="EFLitemtiretCar"/>
    <w:rsid w:val="0043462C"/>
    <w:pPr>
      <w:numPr>
        <w:numId w:val="3"/>
      </w:numPr>
      <w:spacing w:before="0" w:line="260" w:lineRule="exact"/>
      <w:jc w:val="both"/>
    </w:pPr>
    <w:rPr>
      <w:color w:val="000000"/>
    </w:rPr>
  </w:style>
  <w:style w:type="paragraph" w:customStyle="1" w:styleId="EFLitempucesousliste">
    <w:name w:val="EFLitempucesousliste"/>
    <w:basedOn w:val="Normal"/>
    <w:rsid w:val="0043462C"/>
    <w:pPr>
      <w:numPr>
        <w:numId w:val="4"/>
      </w:numPr>
      <w:spacing w:before="0" w:line="260" w:lineRule="exact"/>
      <w:jc w:val="both"/>
    </w:pPr>
    <w:rPr>
      <w:color w:val="000000"/>
    </w:rPr>
  </w:style>
  <w:style w:type="paragraph" w:customStyle="1" w:styleId="EFLligne">
    <w:name w:val="EFLligne"/>
    <w:basedOn w:val="EFLnormal"/>
    <w:link w:val="EFLligneCar"/>
    <w:rsid w:val="0043462C"/>
    <w:pPr>
      <w:spacing w:before="0"/>
      <w:contextualSpacing/>
    </w:pPr>
  </w:style>
  <w:style w:type="paragraph" w:styleId="En-tte">
    <w:name w:val="header"/>
    <w:basedOn w:val="Normal"/>
    <w:link w:val="En-tteCar"/>
    <w:rsid w:val="0043462C"/>
    <w:pPr>
      <w:tabs>
        <w:tab w:val="center" w:pos="4536"/>
        <w:tab w:val="right" w:pos="9072"/>
      </w:tabs>
    </w:pPr>
  </w:style>
  <w:style w:type="character" w:customStyle="1" w:styleId="En-tteCar">
    <w:name w:val="En-tête Car"/>
    <w:basedOn w:val="Policepardfaut"/>
    <w:link w:val="En-tte"/>
    <w:rsid w:val="0043462C"/>
  </w:style>
  <w:style w:type="paragraph" w:styleId="Pieddepage">
    <w:name w:val="footer"/>
    <w:basedOn w:val="Normal"/>
    <w:link w:val="PieddepageCar"/>
    <w:uiPriority w:val="99"/>
    <w:rsid w:val="0043462C"/>
    <w:pPr>
      <w:tabs>
        <w:tab w:val="center" w:pos="4536"/>
        <w:tab w:val="right" w:pos="9072"/>
      </w:tabs>
    </w:pPr>
  </w:style>
  <w:style w:type="character" w:customStyle="1" w:styleId="PieddepageCar">
    <w:name w:val="Pied de page Car"/>
    <w:basedOn w:val="Policepardfaut"/>
    <w:link w:val="Pieddepage"/>
    <w:uiPriority w:val="99"/>
    <w:rsid w:val="0043462C"/>
  </w:style>
  <w:style w:type="paragraph" w:customStyle="1" w:styleId="EFLtitresousarticle">
    <w:name w:val="EFLtitresousarticle"/>
    <w:basedOn w:val="EFLtitrearticle"/>
    <w:rsid w:val="0043462C"/>
    <w:rPr>
      <w:u w:val="single"/>
    </w:rPr>
  </w:style>
  <w:style w:type="paragraph" w:customStyle="1" w:styleId="EFLtitresoussousarticle">
    <w:name w:val="EFLtitresoussousarticle"/>
    <w:basedOn w:val="EFLtitresousarticle"/>
    <w:rsid w:val="0043462C"/>
    <w:rPr>
      <w:b w:val="0"/>
    </w:rPr>
  </w:style>
  <w:style w:type="paragraph" w:customStyle="1" w:styleId="EFLtitresection">
    <w:name w:val="EFLtitresection"/>
    <w:basedOn w:val="EFLtitrechapitre"/>
    <w:rsid w:val="0043462C"/>
    <w:rPr>
      <w:caps w:val="0"/>
      <w:smallCaps/>
    </w:rPr>
  </w:style>
  <w:style w:type="paragraph" w:customStyle="1" w:styleId="EFLouvertureliste">
    <w:name w:val="EFLouvertureliste"/>
    <w:basedOn w:val="EFLnormal"/>
    <w:rsid w:val="0043462C"/>
    <w:pPr>
      <w:spacing w:before="240" w:line="240" w:lineRule="auto"/>
      <w:jc w:val="left"/>
    </w:pPr>
  </w:style>
  <w:style w:type="paragraph" w:customStyle="1" w:styleId="EFLsoussignee">
    <w:name w:val="EFLsoussignee"/>
    <w:basedOn w:val="EFLnormal"/>
    <w:rsid w:val="0043462C"/>
    <w:pPr>
      <w:spacing w:before="200" w:after="120"/>
      <w:contextualSpacing/>
    </w:pPr>
  </w:style>
  <w:style w:type="paragraph" w:customStyle="1" w:styleId="EFLrequete">
    <w:name w:val="EFLrequete"/>
    <w:basedOn w:val="EFLnormal"/>
    <w:rsid w:val="0043462C"/>
    <w:pPr>
      <w:spacing w:before="440" w:after="440"/>
    </w:pPr>
    <w:rPr>
      <w:b/>
    </w:rPr>
  </w:style>
  <w:style w:type="character" w:customStyle="1" w:styleId="EFLnormalCar">
    <w:name w:val="EFLnormal Car"/>
    <w:link w:val="EFLnormal"/>
    <w:rsid w:val="0043462C"/>
    <w:rPr>
      <w:color w:val="000000"/>
      <w:sz w:val="22"/>
      <w:szCs w:val="22"/>
    </w:rPr>
  </w:style>
  <w:style w:type="paragraph" w:customStyle="1" w:styleId="EFLtableau">
    <w:name w:val="EFLtableau"/>
    <w:basedOn w:val="EFLnormal"/>
    <w:rsid w:val="0043462C"/>
    <w:pPr>
      <w:spacing w:before="440" w:after="440"/>
    </w:pPr>
  </w:style>
  <w:style w:type="paragraph" w:customStyle="1" w:styleId="EFLurl">
    <w:name w:val="EFLurl"/>
    <w:basedOn w:val="EFLnormal"/>
    <w:rsid w:val="0043462C"/>
    <w:rPr>
      <w:color w:val="1F497D"/>
      <w:u w:val="single"/>
    </w:rPr>
  </w:style>
  <w:style w:type="paragraph" w:customStyle="1" w:styleId="EFLvote">
    <w:name w:val="EFLvote"/>
    <w:basedOn w:val="EFLnormal"/>
    <w:rsid w:val="0043462C"/>
    <w:pPr>
      <w:spacing w:before="240"/>
    </w:pPr>
    <w:rPr>
      <w:i/>
    </w:rPr>
  </w:style>
  <w:style w:type="paragraph" w:customStyle="1" w:styleId="EFLsignatureunique">
    <w:name w:val="EFLsignatureunique"/>
    <w:basedOn w:val="EFLnormal"/>
    <w:rsid w:val="0043462C"/>
    <w:pPr>
      <w:keepNext/>
      <w:spacing w:before="240"/>
      <w:jc w:val="right"/>
    </w:pPr>
  </w:style>
  <w:style w:type="paragraph" w:customStyle="1" w:styleId="EFLtetetableau">
    <w:name w:val="EFLtetetableau"/>
    <w:basedOn w:val="EFLnormal"/>
    <w:rsid w:val="0043462C"/>
    <w:pPr>
      <w:jc w:val="center"/>
    </w:pPr>
    <w:rPr>
      <w:b/>
    </w:rPr>
  </w:style>
  <w:style w:type="paragraph" w:customStyle="1" w:styleId="EFLcellule">
    <w:name w:val="EFLcellule"/>
    <w:basedOn w:val="EFLnormal"/>
    <w:rsid w:val="0043462C"/>
    <w:pPr>
      <w:spacing w:after="120"/>
      <w:contextualSpacing/>
      <w:jc w:val="center"/>
    </w:pPr>
  </w:style>
  <w:style w:type="paragraph" w:customStyle="1" w:styleId="EFLouverturesousliste">
    <w:name w:val="EFLouverturesousliste"/>
    <w:basedOn w:val="EFLouvertureliste"/>
    <w:rsid w:val="0043462C"/>
    <w:pPr>
      <w:spacing w:before="120"/>
      <w:ind w:left="284" w:firstLine="284"/>
    </w:pPr>
  </w:style>
  <w:style w:type="character" w:customStyle="1" w:styleId="EFLnoteCar">
    <w:name w:val="EFLnote Car"/>
    <w:basedOn w:val="EFLnormalCar"/>
    <w:link w:val="EFLnote"/>
    <w:rsid w:val="0043462C"/>
    <w:rPr>
      <w:i/>
      <w:color w:val="000000"/>
      <w:sz w:val="18"/>
      <w:szCs w:val="22"/>
    </w:rPr>
  </w:style>
  <w:style w:type="paragraph" w:styleId="Textedebulles">
    <w:name w:val="Balloon Text"/>
    <w:basedOn w:val="Normal"/>
    <w:link w:val="TextedebullesCar"/>
    <w:rsid w:val="0043462C"/>
    <w:pPr>
      <w:spacing w:before="0"/>
    </w:pPr>
    <w:rPr>
      <w:rFonts w:ascii="Tahoma" w:hAnsi="Tahoma" w:cs="Tahoma"/>
      <w:sz w:val="16"/>
      <w:szCs w:val="16"/>
    </w:rPr>
  </w:style>
  <w:style w:type="character" w:customStyle="1" w:styleId="TextedebullesCar">
    <w:name w:val="Texte de bulles Car"/>
    <w:basedOn w:val="Policepardfaut"/>
    <w:link w:val="Textedebulles"/>
    <w:rsid w:val="0043462C"/>
    <w:rPr>
      <w:rFonts w:ascii="Tahoma" w:hAnsi="Tahoma" w:cs="Tahoma"/>
      <w:sz w:val="16"/>
      <w:szCs w:val="16"/>
    </w:rPr>
  </w:style>
  <w:style w:type="paragraph" w:customStyle="1" w:styleId="EFLtexteacte">
    <w:name w:val="EFLtexteacte"/>
    <w:basedOn w:val="EFLnormal"/>
    <w:qFormat/>
    <w:rsid w:val="0043462C"/>
    <w:pPr>
      <w:spacing w:before="240"/>
    </w:pPr>
  </w:style>
  <w:style w:type="paragraph" w:customStyle="1" w:styleId="EFLtitreacte">
    <w:name w:val="EFLtitreacte"/>
    <w:basedOn w:val="EFLnormal"/>
    <w:next w:val="EFLnormal"/>
    <w:rsid w:val="0043462C"/>
    <w:pPr>
      <w:pBdr>
        <w:top w:val="single" w:sz="4" w:space="5" w:color="auto" w:shadow="1"/>
        <w:left w:val="single" w:sz="4" w:space="5" w:color="auto" w:shadow="1"/>
        <w:bottom w:val="single" w:sz="4" w:space="5" w:color="auto" w:shadow="1"/>
        <w:right w:val="single" w:sz="4" w:space="5" w:color="auto" w:shadow="1"/>
      </w:pBdr>
      <w:shd w:val="pct5" w:color="auto" w:fill="FFFFFF" w:themeFill="background1"/>
      <w:spacing w:before="440" w:after="960"/>
      <w:contextualSpacing/>
      <w:jc w:val="center"/>
    </w:pPr>
    <w:rPr>
      <w:b/>
      <w:caps/>
    </w:rPr>
  </w:style>
  <w:style w:type="paragraph" w:customStyle="1" w:styleId="EFLsoustitreacte">
    <w:name w:val="EFLsoustitreacte"/>
    <w:basedOn w:val="EFLnormal"/>
    <w:rsid w:val="0043462C"/>
    <w:pPr>
      <w:spacing w:after="120"/>
      <w:contextualSpacing/>
      <w:jc w:val="center"/>
    </w:pPr>
    <w:rPr>
      <w:smallCaps/>
    </w:rPr>
  </w:style>
  <w:style w:type="character" w:customStyle="1" w:styleId="EFLvariable">
    <w:name w:val="EFLvariable"/>
    <w:basedOn w:val="EFLitalique"/>
    <w:rsid w:val="0043462C"/>
    <w:rPr>
      <w:i/>
      <w:iCs/>
      <w:color w:val="0070C0"/>
    </w:rPr>
  </w:style>
  <w:style w:type="paragraph" w:customStyle="1" w:styleId="EFLtitreattention">
    <w:name w:val="EFLtitreattention"/>
    <w:basedOn w:val="Normal"/>
    <w:rsid w:val="0043462C"/>
    <w:pPr>
      <w:spacing w:line="260" w:lineRule="exact"/>
      <w:jc w:val="both"/>
    </w:pPr>
    <w:rPr>
      <w:b/>
      <w:i/>
      <w:color w:val="808080" w:themeColor="background1" w:themeShade="80"/>
    </w:rPr>
  </w:style>
  <w:style w:type="paragraph" w:styleId="Paragraphedeliste">
    <w:name w:val="List Paragraph"/>
    <w:basedOn w:val="Normal"/>
    <w:uiPriority w:val="34"/>
    <w:qFormat/>
    <w:rsid w:val="0043462C"/>
    <w:pPr>
      <w:ind w:left="720"/>
      <w:contextualSpacing/>
    </w:pPr>
  </w:style>
  <w:style w:type="paragraph" w:customStyle="1" w:styleId="EFLlibellechoix1">
    <w:name w:val="EFLlibellechoix1"/>
    <w:basedOn w:val="EFLnormal"/>
    <w:next w:val="EFLtextechoix1"/>
    <w:link w:val="EFLlibellechoix1Car"/>
    <w:rsid w:val="0043462C"/>
    <w:pPr>
      <w:tabs>
        <w:tab w:val="left" w:pos="284"/>
      </w:tabs>
      <w:spacing w:before="240" w:after="60"/>
    </w:pPr>
    <w:rPr>
      <w:b/>
      <w:color w:val="E36C0A" w:themeColor="accent6" w:themeShade="BF"/>
      <w:u w:val="single"/>
    </w:rPr>
  </w:style>
  <w:style w:type="paragraph" w:customStyle="1" w:styleId="EFLlibellechoix2">
    <w:name w:val="EFLlibellechoix2"/>
    <w:basedOn w:val="EFLlibellechoix1"/>
    <w:link w:val="EFLlibellechoix2Car"/>
    <w:rsid w:val="00C419C7"/>
    <w:pPr>
      <w:ind w:left="567"/>
    </w:pPr>
    <w:rPr>
      <w:bCs/>
    </w:rPr>
  </w:style>
  <w:style w:type="paragraph" w:customStyle="1" w:styleId="EFLlibellechoix3">
    <w:name w:val="EFLlibellechoix3"/>
    <w:basedOn w:val="EFLlibellechoix2"/>
    <w:link w:val="EFLlibellechoix3Car"/>
    <w:rsid w:val="00C419C7"/>
    <w:pPr>
      <w:ind w:left="1134"/>
    </w:pPr>
  </w:style>
  <w:style w:type="paragraph" w:customStyle="1" w:styleId="EFLlibellechoix4">
    <w:name w:val="EFLlibellechoix4"/>
    <w:basedOn w:val="EFLlibellechoix3"/>
    <w:link w:val="EFLlibellechoix4Car"/>
    <w:rsid w:val="00C419C7"/>
    <w:pPr>
      <w:ind w:left="1701"/>
    </w:pPr>
  </w:style>
  <w:style w:type="paragraph" w:customStyle="1" w:styleId="EFLlibellechoix5">
    <w:name w:val="EFLlibellechoix5"/>
    <w:basedOn w:val="EFLlibellechoix4"/>
    <w:link w:val="EFLlibellechoix5Car"/>
    <w:rsid w:val="00C419C7"/>
    <w:pPr>
      <w:ind w:left="2268"/>
    </w:pPr>
  </w:style>
  <w:style w:type="paragraph" w:customStyle="1" w:styleId="EFLtextechoix1">
    <w:name w:val="EFLtextechoix1"/>
    <w:basedOn w:val="EFLnormal"/>
    <w:rsid w:val="0043462C"/>
    <w:rPr>
      <w:color w:val="auto"/>
    </w:rPr>
  </w:style>
  <w:style w:type="paragraph" w:customStyle="1" w:styleId="EFLtextechoix2">
    <w:name w:val="EFLtextechoix2"/>
    <w:basedOn w:val="EFLnormal"/>
    <w:rsid w:val="00C419C7"/>
    <w:pPr>
      <w:ind w:left="567"/>
    </w:pPr>
    <w:rPr>
      <w:bCs/>
      <w:color w:val="auto"/>
    </w:rPr>
  </w:style>
  <w:style w:type="paragraph" w:customStyle="1" w:styleId="EFLtextechoix3">
    <w:name w:val="EFLtextechoix3"/>
    <w:basedOn w:val="EFLnormal"/>
    <w:rsid w:val="00C419C7"/>
    <w:pPr>
      <w:ind w:left="1134"/>
    </w:pPr>
    <w:rPr>
      <w:bCs/>
    </w:rPr>
  </w:style>
  <w:style w:type="paragraph" w:customStyle="1" w:styleId="EFLtextechoix4">
    <w:name w:val="EFLtextechoix4"/>
    <w:basedOn w:val="EFLnormal"/>
    <w:rsid w:val="00C419C7"/>
    <w:pPr>
      <w:ind w:left="1701"/>
    </w:pPr>
    <w:rPr>
      <w:bCs/>
      <w:color w:val="auto"/>
    </w:rPr>
  </w:style>
  <w:style w:type="paragraph" w:customStyle="1" w:styleId="EFLtextechoix5">
    <w:name w:val="EFLtextechoix5"/>
    <w:basedOn w:val="EFLnormal"/>
    <w:rsid w:val="00C419C7"/>
    <w:pPr>
      <w:ind w:left="2268"/>
    </w:pPr>
    <w:rPr>
      <w:bCs/>
      <w:color w:val="auto"/>
    </w:rPr>
  </w:style>
  <w:style w:type="paragraph" w:customStyle="1" w:styleId="EFLtextechoixt">
    <w:name w:val="EFLtextechoixt"/>
    <w:basedOn w:val="EFLnormal"/>
    <w:link w:val="EFLtextechoixtCar"/>
    <w:rsid w:val="0043462C"/>
    <w:rPr>
      <w:bCs/>
      <w:i/>
      <w:iCs/>
      <w:color w:val="4F81BD" w:themeColor="accent1"/>
    </w:rPr>
  </w:style>
  <w:style w:type="character" w:customStyle="1" w:styleId="EFLlibellechoix1Car">
    <w:name w:val="EFLlibellechoix1 Car"/>
    <w:basedOn w:val="EFLnormalCar"/>
    <w:link w:val="EFLlibellechoix1"/>
    <w:rsid w:val="0043462C"/>
    <w:rPr>
      <w:b/>
      <w:color w:val="E36C0A" w:themeColor="accent6" w:themeShade="BF"/>
      <w:sz w:val="22"/>
      <w:szCs w:val="22"/>
      <w:u w:val="single"/>
    </w:rPr>
  </w:style>
  <w:style w:type="character" w:customStyle="1" w:styleId="EFLlibellechoix2Car">
    <w:name w:val="EFLlibellechoix2 Car"/>
    <w:basedOn w:val="EFLlibellechoix1Car"/>
    <w:link w:val="EFLlibellechoix2"/>
    <w:rsid w:val="00C419C7"/>
    <w:rPr>
      <w:b/>
      <w:bCs/>
      <w:color w:val="E36C0A" w:themeColor="accent6" w:themeShade="BF"/>
      <w:sz w:val="22"/>
      <w:szCs w:val="22"/>
      <w:u w:val="single"/>
    </w:rPr>
  </w:style>
  <w:style w:type="character" w:customStyle="1" w:styleId="EFLlibellechoix3Car">
    <w:name w:val="EFLlibellechoix3 Car"/>
    <w:basedOn w:val="EFLlibellechoix2Car"/>
    <w:link w:val="EFLlibellechoix3"/>
    <w:rsid w:val="00C419C7"/>
    <w:rPr>
      <w:b/>
      <w:bCs/>
      <w:color w:val="E36C0A" w:themeColor="accent6" w:themeShade="BF"/>
      <w:sz w:val="22"/>
      <w:szCs w:val="22"/>
      <w:u w:val="single"/>
    </w:rPr>
  </w:style>
  <w:style w:type="character" w:customStyle="1" w:styleId="EFLlibellechoix4Car">
    <w:name w:val="EFLlibellechoix4 Car"/>
    <w:basedOn w:val="EFLlibellechoix3Car"/>
    <w:link w:val="EFLlibellechoix4"/>
    <w:rsid w:val="00C419C7"/>
    <w:rPr>
      <w:b/>
      <w:bCs/>
      <w:color w:val="E36C0A" w:themeColor="accent6" w:themeShade="BF"/>
      <w:sz w:val="22"/>
      <w:szCs w:val="22"/>
      <w:u w:val="single"/>
    </w:rPr>
  </w:style>
  <w:style w:type="character" w:customStyle="1" w:styleId="EFLlibellechoix5Car">
    <w:name w:val="EFLlibellechoix5 Car"/>
    <w:basedOn w:val="EFLlibellechoix4Car"/>
    <w:link w:val="EFLlibellechoix5"/>
    <w:rsid w:val="00C419C7"/>
    <w:rPr>
      <w:b/>
      <w:bCs/>
      <w:color w:val="E36C0A" w:themeColor="accent6" w:themeShade="BF"/>
      <w:sz w:val="22"/>
      <w:szCs w:val="22"/>
      <w:u w:val="single"/>
    </w:rPr>
  </w:style>
  <w:style w:type="character" w:customStyle="1" w:styleId="EFLtextechoixtCar">
    <w:name w:val="EFLtextechoixt Car"/>
    <w:basedOn w:val="Policepardfaut"/>
    <w:link w:val="EFLtextechoixt"/>
    <w:rsid w:val="0043462C"/>
    <w:rPr>
      <w:bCs/>
      <w:i/>
      <w:iCs/>
      <w:color w:val="4F81BD" w:themeColor="accent1"/>
      <w:sz w:val="22"/>
      <w:szCs w:val="22"/>
    </w:rPr>
  </w:style>
  <w:style w:type="paragraph" w:customStyle="1" w:styleId="EFLtexterepetition">
    <w:name w:val="EFLtexterepetition"/>
    <w:basedOn w:val="EFLnormal"/>
    <w:link w:val="EFLtexterepetitionCar"/>
    <w:rsid w:val="00195F93"/>
    <w:pPr>
      <w:ind w:left="284"/>
    </w:pPr>
  </w:style>
  <w:style w:type="character" w:customStyle="1" w:styleId="EFLtexterepetitionCar">
    <w:name w:val="EFLtexterepetition Car"/>
    <w:basedOn w:val="EFLnormalCar"/>
    <w:link w:val="EFLtexterepetition"/>
    <w:rsid w:val="00195F93"/>
    <w:rPr>
      <w:color w:val="000000"/>
      <w:sz w:val="22"/>
      <w:szCs w:val="22"/>
    </w:rPr>
  </w:style>
  <w:style w:type="paragraph" w:customStyle="1" w:styleId="EFLlisterepetition">
    <w:name w:val="EFLlisterepetition"/>
    <w:basedOn w:val="EFLitemtiret"/>
    <w:link w:val="EFLlisterepetitionCar"/>
    <w:rsid w:val="003F565C"/>
    <w:pPr>
      <w:numPr>
        <w:numId w:val="0"/>
      </w:numPr>
      <w:ind w:left="284"/>
    </w:pPr>
    <w:rPr>
      <w:bCs/>
    </w:rPr>
  </w:style>
  <w:style w:type="paragraph" w:customStyle="1" w:styleId="EFLlignerepetition">
    <w:name w:val="EFLlignerepetition"/>
    <w:basedOn w:val="EFLligne"/>
    <w:link w:val="EFLlignerepetitionCar"/>
    <w:rsid w:val="0043462C"/>
    <w:pPr>
      <w:ind w:left="284"/>
    </w:pPr>
  </w:style>
  <w:style w:type="paragraph" w:customStyle="1" w:styleId="EFLsouslisterepetition">
    <w:name w:val="EFLsouslisterepetition"/>
    <w:basedOn w:val="EFLitempucesousliste"/>
    <w:rsid w:val="0043462C"/>
    <w:pPr>
      <w:numPr>
        <w:numId w:val="1"/>
      </w:numPr>
    </w:pPr>
  </w:style>
  <w:style w:type="character" w:customStyle="1" w:styleId="EFLligneCar">
    <w:name w:val="EFLligne Car"/>
    <w:basedOn w:val="EFLnormalCar"/>
    <w:link w:val="EFLligne"/>
    <w:rsid w:val="0043462C"/>
    <w:rPr>
      <w:color w:val="000000"/>
      <w:sz w:val="22"/>
      <w:szCs w:val="22"/>
    </w:rPr>
  </w:style>
  <w:style w:type="paragraph" w:customStyle="1" w:styleId="EFLcellulerepetition">
    <w:name w:val="EFLcellulerepetition"/>
    <w:basedOn w:val="EFLcellule"/>
    <w:rsid w:val="0043462C"/>
    <w:rPr>
      <w:color w:val="auto"/>
    </w:rPr>
  </w:style>
  <w:style w:type="character" w:customStyle="1" w:styleId="EFLlignerepetitionCar">
    <w:name w:val="EFLlignerepetition Car"/>
    <w:basedOn w:val="EFLligneCar"/>
    <w:link w:val="EFLlignerepetition"/>
    <w:rsid w:val="0043462C"/>
    <w:rPr>
      <w:color w:val="000000"/>
      <w:sz w:val="22"/>
      <w:szCs w:val="22"/>
    </w:rPr>
  </w:style>
  <w:style w:type="character" w:customStyle="1" w:styleId="EFLitemtiretCar">
    <w:name w:val="EFLitemtiret Car"/>
    <w:basedOn w:val="Policepardfaut"/>
    <w:link w:val="EFLitemtiret"/>
    <w:rsid w:val="0043462C"/>
    <w:rPr>
      <w:color w:val="000000"/>
      <w:sz w:val="22"/>
      <w:szCs w:val="22"/>
    </w:rPr>
  </w:style>
  <w:style w:type="character" w:customStyle="1" w:styleId="EFLlisterepetitionCar">
    <w:name w:val="EFLlisterepetition Car"/>
    <w:basedOn w:val="EFLitemtiretCar"/>
    <w:link w:val="EFLlisterepetition"/>
    <w:rsid w:val="003F565C"/>
    <w:rPr>
      <w:bCs/>
      <w:color w:val="000000"/>
      <w:sz w:val="22"/>
      <w:szCs w:val="22"/>
    </w:rPr>
  </w:style>
  <w:style w:type="paragraph" w:customStyle="1" w:styleId="EFLsignatairerepetition">
    <w:name w:val="EFLsignatairerepetition"/>
    <w:basedOn w:val="EFLsoussignee"/>
    <w:rsid w:val="0043462C"/>
    <w:rPr>
      <w:bCs/>
      <w:color w:val="auto"/>
    </w:rPr>
  </w:style>
  <w:style w:type="paragraph" w:customStyle="1" w:styleId="EFLlibellerepetition">
    <w:name w:val="EFLlibellerepetition"/>
    <w:basedOn w:val="EFLnormal"/>
    <w:next w:val="EFLnormal"/>
    <w:link w:val="EFLlibellerepetitionCar"/>
    <w:rsid w:val="003F565C"/>
    <w:pPr>
      <w:spacing w:before="240" w:after="240"/>
    </w:pPr>
    <w:rPr>
      <w:b/>
      <w:color w:val="00B050"/>
    </w:rPr>
  </w:style>
  <w:style w:type="character" w:customStyle="1" w:styleId="EFLlibellerepetitionCar">
    <w:name w:val="EFLlibellerepetition Car"/>
    <w:basedOn w:val="EFLnormalCar"/>
    <w:link w:val="EFLlibellerepetition"/>
    <w:rsid w:val="003F565C"/>
    <w:rPr>
      <w:b/>
      <w:color w:val="00B050"/>
      <w:sz w:val="22"/>
      <w:szCs w:val="22"/>
    </w:rPr>
  </w:style>
  <w:style w:type="paragraph" w:customStyle="1" w:styleId="EFLlibellegrchoix1">
    <w:name w:val="EFLlibellegrchoix1"/>
    <w:basedOn w:val="EFLlibellechoix1"/>
    <w:next w:val="EFLlibellechoix1"/>
    <w:link w:val="EFLlibellegrchoix1Car"/>
    <w:rsid w:val="00226219"/>
    <w:pPr>
      <w:spacing w:after="120"/>
    </w:pPr>
    <w:rPr>
      <w:color w:val="984806" w:themeColor="accent6" w:themeShade="80"/>
    </w:rPr>
  </w:style>
  <w:style w:type="paragraph" w:customStyle="1" w:styleId="EFLlibellegrchoix2">
    <w:name w:val="EFLlibellegrchoix2"/>
    <w:basedOn w:val="EFLlibellechoix2"/>
    <w:next w:val="EFLlibellechoix2"/>
    <w:rsid w:val="00226219"/>
    <w:pPr>
      <w:spacing w:after="120"/>
    </w:pPr>
    <w:rPr>
      <w:color w:val="984806" w:themeColor="accent6" w:themeShade="80"/>
    </w:rPr>
  </w:style>
  <w:style w:type="paragraph" w:customStyle="1" w:styleId="EFLlibellegrchoix3">
    <w:name w:val="EFLlibellegrchoix3"/>
    <w:basedOn w:val="EFLlibellechoix3"/>
    <w:next w:val="EFLlibellechoix3"/>
    <w:rsid w:val="004A5014"/>
    <w:pPr>
      <w:spacing w:after="120"/>
    </w:pPr>
    <w:rPr>
      <w:color w:val="984806" w:themeColor="accent6" w:themeShade="80"/>
    </w:rPr>
  </w:style>
  <w:style w:type="paragraph" w:customStyle="1" w:styleId="EFLlibellegrchoix4">
    <w:name w:val="EFLlibellegrchoix4"/>
    <w:basedOn w:val="EFLlibellechoix4"/>
    <w:next w:val="EFLlibellechoix4"/>
    <w:rsid w:val="004A5014"/>
    <w:pPr>
      <w:spacing w:after="120"/>
    </w:pPr>
    <w:rPr>
      <w:color w:val="984806" w:themeColor="accent6" w:themeShade="80"/>
    </w:rPr>
  </w:style>
  <w:style w:type="paragraph" w:customStyle="1" w:styleId="EFLlibellegrchoix5">
    <w:name w:val="EFLlibellegrchoix5"/>
    <w:basedOn w:val="EFLlibellechoix5"/>
    <w:next w:val="EFLlibellechoix5"/>
    <w:rsid w:val="004A5014"/>
    <w:pPr>
      <w:spacing w:after="120"/>
    </w:pPr>
    <w:rPr>
      <w:color w:val="984806" w:themeColor="accent6" w:themeShade="80"/>
    </w:rPr>
  </w:style>
  <w:style w:type="paragraph" w:customStyle="1" w:styleId="EFLalineaattention">
    <w:name w:val="EFLalineaattention"/>
    <w:basedOn w:val="EFLtexteattention"/>
    <w:rsid w:val="00C20E3D"/>
  </w:style>
  <w:style w:type="paragraph" w:customStyle="1" w:styleId="EFLlisteattention">
    <w:name w:val="EFLlisteattention"/>
    <w:basedOn w:val="EFLtexteattention"/>
    <w:rsid w:val="00E652BB"/>
    <w:pPr>
      <w:spacing w:before="440"/>
      <w:ind w:left="1281" w:hanging="357"/>
      <w:contextualSpacing/>
    </w:pPr>
  </w:style>
  <w:style w:type="character" w:customStyle="1" w:styleId="EFLlibellegrchoix1Car">
    <w:name w:val="EFLlibellegrchoix1 Car"/>
    <w:basedOn w:val="EFLlibellechoix1Car"/>
    <w:link w:val="EFLlibellegrchoix1"/>
    <w:rsid w:val="00BA3546"/>
    <w:rPr>
      <w:b/>
      <w:color w:val="984806" w:themeColor="accent6" w:themeShade="80"/>
      <w:sz w:val="22"/>
      <w:szCs w:val="22"/>
      <w:u w:val="single"/>
    </w:rPr>
  </w:style>
  <w:style w:type="paragraph" w:customStyle="1" w:styleId="EFLlibellegrchoixt">
    <w:name w:val="EFLlibellegrchoixt"/>
    <w:basedOn w:val="EFLlibellegrchoix1"/>
    <w:next w:val="EFLlibellechoixt"/>
    <w:link w:val="EFLlibellegrchoixtCar"/>
    <w:rsid w:val="00BA3546"/>
    <w:pPr>
      <w:tabs>
        <w:tab w:val="clear" w:pos="284"/>
      </w:tabs>
      <w:spacing w:before="0" w:after="0"/>
    </w:pPr>
  </w:style>
  <w:style w:type="paragraph" w:customStyle="1" w:styleId="EFLlibellechoixt">
    <w:name w:val="EFLlibellechoixt"/>
    <w:basedOn w:val="EFLlibellechoix1"/>
    <w:next w:val="EFLtextechoixt"/>
    <w:link w:val="EFLlibellechoixtCar"/>
    <w:rsid w:val="008C6C4C"/>
    <w:pPr>
      <w:tabs>
        <w:tab w:val="clear" w:pos="284"/>
      </w:tabs>
      <w:spacing w:before="0" w:after="0"/>
    </w:pPr>
  </w:style>
  <w:style w:type="character" w:customStyle="1" w:styleId="EFLlibellechoixtCar">
    <w:name w:val="EFLlibellechoixt Car"/>
    <w:basedOn w:val="EFLlibellechoix1Car"/>
    <w:link w:val="EFLlibellechoixt"/>
    <w:rsid w:val="008C6C4C"/>
    <w:rPr>
      <w:b/>
      <w:color w:val="E36C0A" w:themeColor="accent6" w:themeShade="BF"/>
      <w:sz w:val="22"/>
      <w:szCs w:val="22"/>
      <w:u w:val="single"/>
    </w:rPr>
  </w:style>
  <w:style w:type="character" w:customStyle="1" w:styleId="EFLlibellegrchoixtCar">
    <w:name w:val="EFLlibellegrchoixt Car"/>
    <w:basedOn w:val="EFLlibellegrchoix1Car"/>
    <w:link w:val="EFLlibellegrchoixt"/>
    <w:rsid w:val="00BA3546"/>
    <w:rPr>
      <w:b/>
      <w:color w:val="984806" w:themeColor="accent6" w:themeShade="80"/>
      <w:sz w:val="22"/>
      <w:szCs w:val="22"/>
      <w:u w:val="single"/>
    </w:rPr>
  </w:style>
  <w:style w:type="character" w:styleId="Marquedecommentaire">
    <w:name w:val="annotation reference"/>
    <w:basedOn w:val="Policepardfaut"/>
    <w:semiHidden/>
    <w:unhideWhenUsed/>
    <w:rsid w:val="00FD6EF3"/>
    <w:rPr>
      <w:sz w:val="16"/>
      <w:szCs w:val="16"/>
    </w:rPr>
  </w:style>
  <w:style w:type="paragraph" w:styleId="Commentaire">
    <w:name w:val="annotation text"/>
    <w:basedOn w:val="Normal"/>
    <w:link w:val="CommentaireCar"/>
    <w:semiHidden/>
    <w:unhideWhenUsed/>
    <w:rsid w:val="00FD6EF3"/>
    <w:rPr>
      <w:sz w:val="20"/>
    </w:rPr>
  </w:style>
  <w:style w:type="character" w:customStyle="1" w:styleId="CommentaireCar">
    <w:name w:val="Commentaire Car"/>
    <w:basedOn w:val="Policepardfaut"/>
    <w:link w:val="Commentaire"/>
    <w:semiHidden/>
    <w:rsid w:val="00FD6EF3"/>
  </w:style>
  <w:style w:type="paragraph" w:styleId="Objetducommentaire">
    <w:name w:val="annotation subject"/>
    <w:basedOn w:val="Commentaire"/>
    <w:next w:val="Commentaire"/>
    <w:link w:val="ObjetducommentaireCar"/>
    <w:semiHidden/>
    <w:unhideWhenUsed/>
    <w:rsid w:val="00FD6EF3"/>
    <w:rPr>
      <w:b/>
      <w:bCs/>
    </w:rPr>
  </w:style>
  <w:style w:type="character" w:customStyle="1" w:styleId="ObjetducommentaireCar">
    <w:name w:val="Objet du commentaire Car"/>
    <w:basedOn w:val="CommentaireCar"/>
    <w:link w:val="Objetducommentaire"/>
    <w:semiHidden/>
    <w:rsid w:val="00FD6EF3"/>
    <w:rPr>
      <w:b/>
      <w:bCs/>
    </w:rPr>
  </w:style>
  <w:style w:type="character" w:styleId="Lienhypertexte">
    <w:name w:val="Hyperlink"/>
    <w:uiPriority w:val="9"/>
    <w:unhideWhenUsed/>
    <w:rsid w:val="00540B22"/>
    <w:rPr>
      <w:color w:val="0000FF"/>
      <w:u w:val="single"/>
    </w:rPr>
  </w:style>
  <w:style w:type="paragraph" w:styleId="Sous-titr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8293320">
      <w:bodyDiv w:val="1"/>
      <w:marLeft w:val="0"/>
      <w:marRight w:val="0"/>
      <w:marTop w:val="0"/>
      <w:marBottom w:val="0"/>
      <w:divBdr>
        <w:top w:val="none" w:sz="0" w:space="0" w:color="auto"/>
        <w:left w:val="none" w:sz="0" w:space="0" w:color="auto"/>
        <w:bottom w:val="none" w:sz="0" w:space="0" w:color="auto"/>
        <w:right w:val="none" w:sz="0" w:space="0" w:color="auto"/>
      </w:divBdr>
      <w:divsChild>
        <w:div w:id="142816984">
          <w:marLeft w:val="0"/>
          <w:marRight w:val="0"/>
          <w:marTop w:val="525"/>
          <w:marBottom w:val="525"/>
          <w:divBdr>
            <w:top w:val="none" w:sz="0" w:space="0" w:color="auto"/>
            <w:left w:val="none" w:sz="0" w:space="0" w:color="auto"/>
            <w:bottom w:val="none" w:sz="0" w:space="0" w:color="auto"/>
            <w:right w:val="none" w:sz="0" w:space="0" w:color="auto"/>
          </w:divBdr>
          <w:divsChild>
            <w:div w:id="1337616461">
              <w:marLeft w:val="0"/>
              <w:marRight w:val="0"/>
              <w:marTop w:val="0"/>
              <w:marBottom w:val="150"/>
              <w:divBdr>
                <w:top w:val="none" w:sz="0" w:space="0" w:color="auto"/>
                <w:left w:val="none" w:sz="0" w:space="0" w:color="auto"/>
                <w:bottom w:val="none" w:sz="0" w:space="0" w:color="auto"/>
                <w:right w:val="none" w:sz="0" w:space="0" w:color="auto"/>
              </w:divBdr>
            </w:div>
          </w:divsChild>
        </w:div>
        <w:div w:id="130640087">
          <w:marLeft w:val="0"/>
          <w:marRight w:val="0"/>
          <w:marTop w:val="525"/>
          <w:marBottom w:val="525"/>
          <w:divBdr>
            <w:top w:val="none" w:sz="0" w:space="0" w:color="auto"/>
            <w:left w:val="none" w:sz="0" w:space="0" w:color="auto"/>
            <w:bottom w:val="none" w:sz="0" w:space="0" w:color="auto"/>
            <w:right w:val="none" w:sz="0" w:space="0" w:color="auto"/>
          </w:divBdr>
        </w:div>
        <w:div w:id="898130770">
          <w:marLeft w:val="0"/>
          <w:marRight w:val="0"/>
          <w:marTop w:val="525"/>
          <w:marBottom w:val="525"/>
          <w:divBdr>
            <w:top w:val="none" w:sz="0" w:space="0" w:color="auto"/>
            <w:left w:val="none" w:sz="0" w:space="0" w:color="auto"/>
            <w:bottom w:val="none" w:sz="0" w:space="0" w:color="auto"/>
            <w:right w:val="none" w:sz="0" w:space="0" w:color="auto"/>
          </w:divBdr>
        </w:div>
        <w:div w:id="1001664412">
          <w:marLeft w:val="0"/>
          <w:marRight w:val="0"/>
          <w:marTop w:val="450"/>
          <w:marBottom w:val="300"/>
          <w:divBdr>
            <w:top w:val="none" w:sz="0" w:space="0" w:color="auto"/>
            <w:left w:val="none" w:sz="0" w:space="0" w:color="auto"/>
            <w:bottom w:val="none" w:sz="0" w:space="0" w:color="auto"/>
            <w:right w:val="none" w:sz="0" w:space="0" w:color="auto"/>
          </w:divBdr>
        </w:div>
        <w:div w:id="1290817838">
          <w:marLeft w:val="0"/>
          <w:marRight w:val="0"/>
          <w:marTop w:val="525"/>
          <w:marBottom w:val="525"/>
          <w:divBdr>
            <w:top w:val="none" w:sz="0" w:space="0" w:color="auto"/>
            <w:left w:val="none" w:sz="0" w:space="0" w:color="auto"/>
            <w:bottom w:val="none" w:sz="0" w:space="0" w:color="auto"/>
            <w:right w:val="none" w:sz="0" w:space="0" w:color="auto"/>
          </w:divBdr>
          <w:divsChild>
            <w:div w:id="360478380">
              <w:marLeft w:val="0"/>
              <w:marRight w:val="0"/>
              <w:marTop w:val="0"/>
              <w:marBottom w:val="150"/>
              <w:divBdr>
                <w:top w:val="none" w:sz="0" w:space="0" w:color="auto"/>
                <w:left w:val="none" w:sz="0" w:space="0" w:color="auto"/>
                <w:bottom w:val="none" w:sz="0" w:space="0" w:color="auto"/>
                <w:right w:val="none" w:sz="0" w:space="0" w:color="auto"/>
              </w:divBdr>
            </w:div>
          </w:divsChild>
        </w:div>
        <w:div w:id="1500341841">
          <w:marLeft w:val="0"/>
          <w:marRight w:val="0"/>
          <w:marTop w:val="525"/>
          <w:marBottom w:val="525"/>
          <w:divBdr>
            <w:top w:val="none" w:sz="0" w:space="0" w:color="auto"/>
            <w:left w:val="none" w:sz="0" w:space="0" w:color="auto"/>
            <w:bottom w:val="none" w:sz="0" w:space="0" w:color="auto"/>
            <w:right w:val="none" w:sz="0" w:space="0" w:color="auto"/>
          </w:divBdr>
          <w:divsChild>
            <w:div w:id="184131299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contact@ontimebe.com" TargetMode="External"/><Relationship Id="rId13" Type="http://schemas.openxmlformats.org/officeDocument/2006/relationships/hyperlink" Target="https://www.dalloz.fr/documentation/Document?id=CODE_CTRA_ARTI_L8221-2&amp;FromId=Z5M676" TargetMode="External"/><Relationship Id="rId3" Type="http://schemas.openxmlformats.org/officeDocument/2006/relationships/settings" Target="settings.xml"/><Relationship Id="rId21" Type="http://schemas.microsoft.com/office/2016/09/relationships/commentsIds" Target="commentsIds.xml"/><Relationship Id="rId7" Type="http://schemas.openxmlformats.org/officeDocument/2006/relationships/hyperlink" Target="http://www.ontimebe.com" TargetMode="External"/><Relationship Id="rId12" Type="http://schemas.openxmlformats.org/officeDocument/2006/relationships/hyperlink" Target="https://www.dalloz.fr/documentation/Document?id=CODE_CTRA_ARTI_L8221-1&amp;FromId=Z5M676" TargetMode="External"/><Relationship Id="rId2" Type="http://schemas.openxmlformats.org/officeDocument/2006/relationships/styles" Target="styles.xml"/><Relationship Id="rId16" Type="http://schemas.openxmlformats.org/officeDocument/2006/relationships/theme" Target="theme/theme1.xml"/><Relationship Id="rId20" Type="http://schemas.microsoft.com/office/2018/08/relationships/commentsExtensible" Target="commentsExtensi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dalloz.fr/documentation/Document?id=CODE_CTRA_ARTI_L3243-1&amp;FromId=Z5M676"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dalloz.fr/documentation/Document?id=CODE_CTRA_ARTI_L1221-10&amp;FromId=Z5M676" TargetMode="External"/><Relationship Id="rId4" Type="http://schemas.openxmlformats.org/officeDocument/2006/relationships/webSettings" Target="webSettings.xml"/><Relationship Id="rId9" Type="http://schemas.openxmlformats.org/officeDocument/2006/relationships/hyperlink" Target="https://stripe.com/ie/ssa" TargetMode="External"/><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5040</Words>
  <Characters>27720</Characters>
  <Application>Microsoft Office Word</Application>
  <DocSecurity>0</DocSecurity>
  <Lines>231</Lines>
  <Paragraphs>65</Paragraphs>
  <ScaleCrop>false</ScaleCrop>
  <HeadingPairs>
    <vt:vector size="2" baseType="variant">
      <vt:variant>
        <vt:lpstr>Titre</vt:lpstr>
      </vt:variant>
      <vt:variant>
        <vt:i4>1</vt:i4>
      </vt:variant>
    </vt:vector>
  </HeadingPairs>
  <Company/>
  <LinksUpToDate>false</LinksUpToDate>
  <CharactersWithSpaces>32695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2020-10-02T16:02:00Z</dcterms:created>
  <dcterms:modified xsi:type="dcterms:W3CDTF">2020-10-02T16:02:00Z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SelectedOffice">
    <vt:lpwstr> </vt:lpwstr>
  </op:property>
  <op:property fmtid="{D5CDD505-2E9C-101B-9397-08002B2CF9AE}" pid="3" name="LegalEntity">
    <vt:lpwstr> </vt:lpwstr>
  </op:property>
  <op:property fmtid="{D5CDD505-2E9C-101B-9397-08002B2CF9AE}" pid="4" name="MS_Version">
    <vt:lpwstr> </vt:lpwstr>
  </op:property>
  <op:property fmtid="{D5CDD505-2E9C-101B-9397-08002B2CF9AE}" pid="5" name="TemplafyTimeStamp">
    <vt:lpwstr> </vt:lpwstr>
  </op:property>
  <op:property fmtid="{D5CDD505-2E9C-101B-9397-08002B2CF9AE}" pid="6" name="TemplafyTemplateID">
    <vt:lpwstr> </vt:lpwstr>
  </op:property>
  <op:property fmtid="{D5CDD505-2E9C-101B-9397-08002B2CF9AE}" pid="7" name="TemplafyTenantID">
    <vt:lpwstr> </vt:lpwstr>
  </op:property>
  <op:property fmtid="{D5CDD505-2E9C-101B-9397-08002B2CF9AE}" pid="8" name="TemplafyUserProfileID">
    <vt:lpwstr> </vt:lpwstr>
  </op:property>
  <op:property fmtid="{D5CDD505-2E9C-101B-9397-08002B2CF9AE}" pid="9" name="TemplafyLanguageCode">
    <vt:lpwstr> </vt:lpwstr>
  </op:property>
  <op:property fmtid="{D5CDD505-2E9C-101B-9397-08002B2CF9AE}" pid="10" name="MS_ProfileLang">
    <vt:lpwstr> </vt:lpwstr>
  </op:property>
  <op:property fmtid="{D5CDD505-2E9C-101B-9397-08002B2CF9AE}" pid="11" name="iManageDocumentType">
    <vt:lpwstr> </vt:lpwstr>
  </op:property>
  <op:property fmtid="{D5CDD505-2E9C-101B-9397-08002B2CF9AE}" pid="12" name="tikitDocNumber">
    <vt:lpwstr> </vt:lpwstr>
  </op:property>
  <op:property fmtid="{D5CDD505-2E9C-101B-9397-08002B2CF9AE}" pid="13" name="tikitDocDescription">
    <vt:lpwstr> </vt:lpwstr>
  </op:property>
  <op:property fmtid="{D5CDD505-2E9C-101B-9397-08002B2CF9AE}" pid="14" name="tikitAuthor">
    <vt:lpwstr> </vt:lpwstr>
  </op:property>
  <op:property fmtid="{D5CDD505-2E9C-101B-9397-08002B2CF9AE}" pid="15" name="tikitAuthorID">
    <vt:lpwstr> </vt:lpwstr>
  </op:property>
  <op:property fmtid="{D5CDD505-2E9C-101B-9397-08002B2CF9AE}" pid="16" name="tikitTypistID">
    <vt:lpwstr> </vt:lpwstr>
  </op:property>
  <op:property fmtid="{D5CDD505-2E9C-101B-9397-08002B2CF9AE}" pid="17" name="tikitClientID">
    <vt:lpwstr> </vt:lpwstr>
  </op:property>
  <op:property fmtid="{D5CDD505-2E9C-101B-9397-08002B2CF9AE}" pid="18" name="tikitMatterID">
    <vt:lpwstr> </vt:lpwstr>
  </op:property>
  <op:property fmtid="{D5CDD505-2E9C-101B-9397-08002B2CF9AE}" pid="19" name="tikitClientDescription">
    <vt:lpwstr> </vt:lpwstr>
  </op:property>
  <op:property fmtid="{D5CDD505-2E9C-101B-9397-08002B2CF9AE}" pid="20" name="tikitMatterDescription">
    <vt:lpwstr> </vt:lpwstr>
  </op:property>
</op:Properties>
</file>